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122"/>
        <w:gridCol w:w="2693"/>
        <w:gridCol w:w="1701"/>
        <w:gridCol w:w="3940"/>
      </w:tblGrid>
      <w:tr w:rsidR="00175DFD" w14:paraId="4DBF910E" w14:textId="77777777" w:rsidTr="16154A2A">
        <w:trPr>
          <w:trHeight w:val="987"/>
        </w:trPr>
        <w:tc>
          <w:tcPr>
            <w:tcW w:w="2122" w:type="dxa"/>
          </w:tcPr>
          <w:p w14:paraId="133359A4" w14:textId="35348743" w:rsidR="00175DFD" w:rsidRPr="007C3715" w:rsidRDefault="00175DFD" w:rsidP="004F3598">
            <w:pPr>
              <w:pStyle w:val="BodyTextIndent2"/>
              <w:ind w:left="0"/>
              <w:rPr>
                <w:b/>
                <w:bCs/>
                <w:szCs w:val="24"/>
              </w:rPr>
            </w:pPr>
            <w:r w:rsidRPr="007C3715">
              <w:rPr>
                <w:b/>
                <w:bCs/>
              </w:rPr>
              <w:t>Job</w:t>
            </w:r>
            <w:r w:rsidRPr="007C3715">
              <w:rPr>
                <w:b/>
                <w:bCs/>
                <w:spacing w:val="-4"/>
              </w:rPr>
              <w:t xml:space="preserve"> </w:t>
            </w:r>
            <w:r w:rsidRPr="007C3715">
              <w:rPr>
                <w:b/>
                <w:bCs/>
              </w:rPr>
              <w:t>Title</w:t>
            </w:r>
          </w:p>
        </w:tc>
        <w:tc>
          <w:tcPr>
            <w:tcW w:w="2693" w:type="dxa"/>
          </w:tcPr>
          <w:p w14:paraId="2804FF98" w14:textId="20150782" w:rsidR="00175DFD" w:rsidRDefault="00334A5F" w:rsidP="0DFD6A64">
            <w:pPr>
              <w:pStyle w:val="BodyTextIndent2"/>
              <w:ind w:left="0"/>
            </w:pPr>
            <w:r>
              <w:t>Graduate Trainee Actuary</w:t>
            </w:r>
          </w:p>
        </w:tc>
        <w:tc>
          <w:tcPr>
            <w:tcW w:w="1701" w:type="dxa"/>
          </w:tcPr>
          <w:p w14:paraId="62CE43C2" w14:textId="61D1FEB7" w:rsidR="00175DFD" w:rsidRPr="00175DFD" w:rsidRDefault="00175DFD" w:rsidP="0DFD6A64">
            <w:pPr>
              <w:pStyle w:val="BodyTextIndent2"/>
              <w:ind w:left="0"/>
              <w:rPr>
                <w:b/>
                <w:bCs/>
              </w:rPr>
            </w:pPr>
            <w:r w:rsidRPr="0DFD6A64">
              <w:rPr>
                <w:b/>
                <w:bCs/>
              </w:rPr>
              <w:t>Contract</w:t>
            </w:r>
            <w:r w:rsidR="00015519" w:rsidRPr="0DFD6A64">
              <w:rPr>
                <w:b/>
                <w:bCs/>
              </w:rPr>
              <w:t>, Hours</w:t>
            </w:r>
          </w:p>
        </w:tc>
        <w:tc>
          <w:tcPr>
            <w:tcW w:w="3940" w:type="dxa"/>
          </w:tcPr>
          <w:p w14:paraId="471A0F08" w14:textId="21E3A6D3" w:rsidR="001A5566" w:rsidRDefault="00921C32" w:rsidP="0DFD6A64">
            <w:pPr>
              <w:pStyle w:val="BodyTextIndent2"/>
              <w:ind w:left="0"/>
            </w:pPr>
            <w:r>
              <w:t>Permanent</w:t>
            </w:r>
            <w:r w:rsidR="00D65B09">
              <w:t>, Full Time (36 hours) - including flexible working arrangements</w:t>
            </w:r>
          </w:p>
        </w:tc>
      </w:tr>
      <w:tr w:rsidR="00AF26BA" w14:paraId="208DDC38" w14:textId="77777777" w:rsidTr="16154A2A">
        <w:tc>
          <w:tcPr>
            <w:tcW w:w="2122" w:type="dxa"/>
          </w:tcPr>
          <w:p w14:paraId="492C962F" w14:textId="35A52018" w:rsidR="00AF26BA" w:rsidRPr="007C3715" w:rsidRDefault="00AF26BA" w:rsidP="004F3598">
            <w:pPr>
              <w:pStyle w:val="BodyTextIndent2"/>
              <w:ind w:left="0"/>
              <w:rPr>
                <w:b/>
                <w:bCs/>
                <w:szCs w:val="24"/>
              </w:rPr>
            </w:pPr>
            <w:r w:rsidRPr="007C3715">
              <w:rPr>
                <w:b/>
                <w:bCs/>
              </w:rPr>
              <w:t>Department</w:t>
            </w:r>
          </w:p>
        </w:tc>
        <w:tc>
          <w:tcPr>
            <w:tcW w:w="2693" w:type="dxa"/>
          </w:tcPr>
          <w:p w14:paraId="4E8A6995" w14:textId="22E4C2BE" w:rsidR="00AF26BA" w:rsidRDefault="00334A5F" w:rsidP="0DFD6A64">
            <w:pPr>
              <w:pStyle w:val="BodyTextIndent2"/>
              <w:ind w:left="0"/>
            </w:pPr>
            <w:r>
              <w:t>Analytical Solutions</w:t>
            </w:r>
          </w:p>
        </w:tc>
        <w:tc>
          <w:tcPr>
            <w:tcW w:w="1701" w:type="dxa"/>
          </w:tcPr>
          <w:p w14:paraId="2F01512C" w14:textId="487607CF" w:rsidR="00AF26BA" w:rsidRPr="007C3715" w:rsidRDefault="00AF26BA" w:rsidP="0DFD6A64">
            <w:pPr>
              <w:pStyle w:val="BodyTextIndent2"/>
              <w:ind w:left="0"/>
              <w:rPr>
                <w:b/>
                <w:bCs/>
              </w:rPr>
            </w:pPr>
            <w:r w:rsidRPr="0DFD6A64">
              <w:rPr>
                <w:b/>
                <w:bCs/>
              </w:rPr>
              <w:t>Location</w:t>
            </w:r>
          </w:p>
        </w:tc>
        <w:tc>
          <w:tcPr>
            <w:tcW w:w="3940" w:type="dxa"/>
          </w:tcPr>
          <w:p w14:paraId="6093C8DE" w14:textId="63F4FA33" w:rsidR="00AF26BA" w:rsidRPr="00AF62B2" w:rsidRDefault="005F5FE7" w:rsidP="0DFD6A64">
            <w:pPr>
              <w:pStyle w:val="BodyTextIndent2"/>
              <w:ind w:left="0"/>
              <w:rPr>
                <w:rFonts w:cs="Arial"/>
              </w:rPr>
            </w:pPr>
            <w:r>
              <w:t>London</w:t>
            </w:r>
            <w:r w:rsidR="00830D75">
              <w:t xml:space="preserve"> </w:t>
            </w:r>
            <w:r w:rsidR="00721972" w:rsidRPr="0DFD6A64">
              <w:rPr>
                <w:rFonts w:cs="Arial"/>
              </w:rPr>
              <w:t>– with expectation of 60% office attendance</w:t>
            </w:r>
          </w:p>
        </w:tc>
      </w:tr>
      <w:tr w:rsidR="002F5E49" w14:paraId="437161A0" w14:textId="77777777" w:rsidTr="16154A2A">
        <w:tc>
          <w:tcPr>
            <w:tcW w:w="2122" w:type="dxa"/>
          </w:tcPr>
          <w:p w14:paraId="36B5B731" w14:textId="093813AF" w:rsidR="002F5E49" w:rsidRPr="007C3715" w:rsidRDefault="002F5E49" w:rsidP="002F5E49">
            <w:pPr>
              <w:pStyle w:val="BodyTextIndent2"/>
              <w:ind w:left="0"/>
              <w:rPr>
                <w:b/>
                <w:bCs/>
                <w:szCs w:val="24"/>
              </w:rPr>
            </w:pPr>
            <w:r w:rsidRPr="007C3715">
              <w:rPr>
                <w:b/>
                <w:bCs/>
              </w:rPr>
              <w:t>Grade</w:t>
            </w:r>
          </w:p>
        </w:tc>
        <w:tc>
          <w:tcPr>
            <w:tcW w:w="2693" w:type="dxa"/>
          </w:tcPr>
          <w:p w14:paraId="74419782" w14:textId="1DD9154F" w:rsidR="002F5E49" w:rsidRPr="005F5FE7" w:rsidRDefault="00830D75" w:rsidP="002F5E49">
            <w:pPr>
              <w:pStyle w:val="BodyTextIndent2"/>
              <w:ind w:left="0"/>
            </w:pPr>
            <w:r>
              <w:t>Junior Trainee Actuary</w:t>
            </w:r>
          </w:p>
        </w:tc>
        <w:tc>
          <w:tcPr>
            <w:tcW w:w="1701" w:type="dxa"/>
          </w:tcPr>
          <w:p w14:paraId="135E45B9" w14:textId="0B8332DF" w:rsidR="002F5E49" w:rsidRPr="007C3715" w:rsidRDefault="00966EB7" w:rsidP="0DFD6A64">
            <w:pPr>
              <w:pStyle w:val="BodyTextIndent2"/>
              <w:ind w:left="0"/>
              <w:rPr>
                <w:b/>
                <w:bCs/>
              </w:rPr>
            </w:pPr>
            <w:r w:rsidRPr="0DFD6A64">
              <w:rPr>
                <w:rFonts w:hAnsi="Arial MT"/>
                <w:b/>
                <w:bCs/>
              </w:rPr>
              <w:t>Salary range (Full-time Equivalent)</w:t>
            </w:r>
          </w:p>
        </w:tc>
        <w:tc>
          <w:tcPr>
            <w:tcW w:w="3940" w:type="dxa"/>
          </w:tcPr>
          <w:p w14:paraId="22A58879" w14:textId="3E4F37BE" w:rsidR="002F5E49" w:rsidRDefault="00D974AA" w:rsidP="0DFD6A64">
            <w:pPr>
              <w:pStyle w:val="BodyTextIndent2"/>
              <w:ind w:left="0"/>
            </w:pPr>
            <w:r w:rsidRPr="00ED6555">
              <w:t>£3</w:t>
            </w:r>
            <w:r w:rsidR="001E357C" w:rsidRPr="00ED6555">
              <w:t>7</w:t>
            </w:r>
            <w:r w:rsidR="0052325F" w:rsidRPr="00ED6555">
              <w:t>,768</w:t>
            </w:r>
            <w:r w:rsidRPr="00ED6555">
              <w:t xml:space="preserve"> - £4</w:t>
            </w:r>
            <w:r w:rsidR="0052325F" w:rsidRPr="00ED6555">
              <w:t>8</w:t>
            </w:r>
            <w:r w:rsidRPr="00ED6555">
              <w:t>,</w:t>
            </w:r>
            <w:r w:rsidR="0052325F" w:rsidRPr="00ED6555">
              <w:t>28</w:t>
            </w:r>
            <w:r w:rsidRPr="00ED6555">
              <w:t>1</w:t>
            </w:r>
          </w:p>
        </w:tc>
      </w:tr>
      <w:tr w:rsidR="00026FCD" w14:paraId="7FB47472" w14:textId="77777777" w:rsidTr="16154A2A">
        <w:tc>
          <w:tcPr>
            <w:tcW w:w="2122" w:type="dxa"/>
          </w:tcPr>
          <w:p w14:paraId="6FBAFE87" w14:textId="706311D0" w:rsidR="00026FCD" w:rsidRPr="007C3715" w:rsidRDefault="008F1312" w:rsidP="00026FCD">
            <w:pPr>
              <w:pStyle w:val="BodyTextIndent2"/>
              <w:ind w:left="0"/>
              <w:rPr>
                <w:b/>
                <w:bCs/>
                <w:szCs w:val="24"/>
              </w:rPr>
            </w:pPr>
            <w:r w:rsidRPr="007C3715">
              <w:rPr>
                <w:b/>
                <w:bCs/>
              </w:rPr>
              <w:t>Reporting</w:t>
            </w:r>
            <w:r w:rsidRPr="007C3715">
              <w:rPr>
                <w:b/>
                <w:bCs/>
                <w:spacing w:val="-10"/>
              </w:rPr>
              <w:t xml:space="preserve"> </w:t>
            </w:r>
            <w:r w:rsidRPr="007C3715">
              <w:rPr>
                <w:b/>
                <w:bCs/>
                <w:spacing w:val="-5"/>
              </w:rPr>
              <w:t>to</w:t>
            </w:r>
          </w:p>
        </w:tc>
        <w:tc>
          <w:tcPr>
            <w:tcW w:w="2693" w:type="dxa"/>
          </w:tcPr>
          <w:p w14:paraId="73C38537" w14:textId="684D093D" w:rsidR="00026FCD" w:rsidRDefault="2E6CAA6F" w:rsidP="0DFD6A64">
            <w:pPr>
              <w:pStyle w:val="BodyTextIndent2"/>
              <w:ind w:left="0"/>
            </w:pPr>
            <w:r>
              <w:t>Qualified Actuary</w:t>
            </w:r>
            <w:r w:rsidR="00DC3CCA">
              <w:t xml:space="preserve"> or Part-qualified Actuary</w:t>
            </w:r>
          </w:p>
        </w:tc>
        <w:tc>
          <w:tcPr>
            <w:tcW w:w="1701" w:type="dxa"/>
          </w:tcPr>
          <w:p w14:paraId="2DB4F57B" w14:textId="467E9533" w:rsidR="00026FCD" w:rsidRDefault="00026FCD" w:rsidP="0DFD6A64">
            <w:pPr>
              <w:pStyle w:val="BodyTextIndent2"/>
              <w:ind w:left="0"/>
              <w:rPr>
                <w:b/>
                <w:bCs/>
              </w:rPr>
            </w:pPr>
            <w:r w:rsidRPr="007C3715">
              <w:rPr>
                <w:b/>
                <w:bCs/>
              </w:rPr>
              <w:t>Responsible</w:t>
            </w:r>
            <w:r w:rsidRPr="007C3715">
              <w:rPr>
                <w:b/>
                <w:bCs/>
                <w:spacing w:val="-11"/>
              </w:rPr>
              <w:t xml:space="preserve"> </w:t>
            </w:r>
            <w:r w:rsidRPr="007C3715">
              <w:rPr>
                <w:b/>
                <w:bCs/>
                <w:spacing w:val="-5"/>
              </w:rPr>
              <w:t>for</w:t>
            </w:r>
          </w:p>
        </w:tc>
        <w:tc>
          <w:tcPr>
            <w:tcW w:w="3940" w:type="dxa"/>
          </w:tcPr>
          <w:p w14:paraId="0E55769F" w14:textId="012E92C8" w:rsidR="00026FCD" w:rsidRDefault="00026FCD" w:rsidP="0DFD6A64">
            <w:pPr>
              <w:pStyle w:val="BodyTextIndent2"/>
              <w:ind w:left="0"/>
            </w:pPr>
            <w:r>
              <w:t>A</w:t>
            </w:r>
            <w:r w:rsidRPr="000564CD">
              <w:t>s</w:t>
            </w:r>
            <w:r w:rsidRPr="000564CD">
              <w:rPr>
                <w:spacing w:val="-7"/>
              </w:rPr>
              <w:t xml:space="preserve"> </w:t>
            </w:r>
            <w:r w:rsidRPr="000564CD">
              <w:t>outlined</w:t>
            </w:r>
            <w:r w:rsidRPr="000564CD">
              <w:rPr>
                <w:spacing w:val="-6"/>
              </w:rPr>
              <w:t xml:space="preserve"> </w:t>
            </w:r>
            <w:r w:rsidRPr="000564CD">
              <w:rPr>
                <w:spacing w:val="-4"/>
              </w:rPr>
              <w:t>below</w:t>
            </w:r>
          </w:p>
        </w:tc>
      </w:tr>
    </w:tbl>
    <w:p w14:paraId="77BCF581" w14:textId="65435250" w:rsidR="004F366D" w:rsidRDefault="004F366D"/>
    <w:tbl>
      <w:tblPr>
        <w:tblStyle w:val="TableGrid"/>
        <w:tblW w:w="0" w:type="auto"/>
        <w:tblLook w:val="04A0" w:firstRow="1" w:lastRow="0" w:firstColumn="1" w:lastColumn="0" w:noHBand="0" w:noVBand="1"/>
      </w:tblPr>
      <w:tblGrid>
        <w:gridCol w:w="10456"/>
      </w:tblGrid>
      <w:tr w:rsidR="009B3E09" w14:paraId="75E6D177" w14:textId="77777777" w:rsidTr="5367BA75">
        <w:tc>
          <w:tcPr>
            <w:tcW w:w="10456" w:type="dxa"/>
          </w:tcPr>
          <w:p w14:paraId="070C174E" w14:textId="37B31D4A" w:rsidR="009B3E09" w:rsidRDefault="00DE7E70" w:rsidP="000564CD">
            <w:pPr>
              <w:pStyle w:val="BoxText"/>
            </w:pPr>
            <w:r>
              <w:t>Job summary</w:t>
            </w:r>
          </w:p>
        </w:tc>
      </w:tr>
      <w:tr w:rsidR="009B3E09" w14:paraId="236E5806" w14:textId="77777777" w:rsidTr="5367BA75">
        <w:tc>
          <w:tcPr>
            <w:tcW w:w="10456" w:type="dxa"/>
          </w:tcPr>
          <w:p w14:paraId="728CED09" w14:textId="11B23CBE" w:rsidR="00024DB6" w:rsidRPr="00393082" w:rsidRDefault="00393082" w:rsidP="00393082">
            <w:pPr>
              <w:rPr>
                <w:rFonts w:cs="Arial"/>
              </w:rPr>
            </w:pPr>
            <w:r w:rsidRPr="5367BA75">
              <w:rPr>
                <w:rFonts w:cs="Arial"/>
              </w:rPr>
              <w:t>The Government Actuary’s Department (GAD) are at the centre of actuarial expertise within government. We enable government to better understand and quantify risk and uncertainty and in turn help shape better outcomes for the UK public. We do this on our core work by diving into client challenges and ensuring our advice enables success. We identify critical challenges to co-create solutions with our partners so that actuarial expertise can have more impact on significant policy initiatives.</w:t>
            </w:r>
            <w:r>
              <w:br/>
            </w:r>
            <w:r>
              <w:br/>
            </w:r>
            <w:r w:rsidRPr="5367BA75">
              <w:rPr>
                <w:rFonts w:cs="Arial"/>
              </w:rPr>
              <w:t xml:space="preserve">We are an inclusive organisation that values the unique perspectives and strengths of a diverse team, supported through our staff networks and active Diversity and Inclusion strategy, we ensure everyone has the opportunity to thrive. We are seeking motivated individuals to join our analytical team, where your contributions will be valued, and your voice heard. </w:t>
            </w:r>
          </w:p>
        </w:tc>
      </w:tr>
    </w:tbl>
    <w:p w14:paraId="486FE1B8" w14:textId="77777777" w:rsidR="00B14E23" w:rsidRDefault="00B14E23"/>
    <w:tbl>
      <w:tblPr>
        <w:tblStyle w:val="TableGrid"/>
        <w:tblW w:w="0" w:type="auto"/>
        <w:tblLook w:val="04A0" w:firstRow="1" w:lastRow="0" w:firstColumn="1" w:lastColumn="0" w:noHBand="0" w:noVBand="1"/>
      </w:tblPr>
      <w:tblGrid>
        <w:gridCol w:w="10456"/>
      </w:tblGrid>
      <w:tr w:rsidR="00450BCF" w14:paraId="7137E3C3" w14:textId="77777777" w:rsidTr="16154A2A">
        <w:tc>
          <w:tcPr>
            <w:tcW w:w="10456" w:type="dxa"/>
          </w:tcPr>
          <w:p w14:paraId="7C9EBFFA" w14:textId="1D1D6B08" w:rsidR="00450BCF" w:rsidRDefault="00450BCF" w:rsidP="00F9371D">
            <w:pPr>
              <w:pStyle w:val="BoxText"/>
            </w:pPr>
            <w:r>
              <w:t>Job description</w:t>
            </w:r>
          </w:p>
        </w:tc>
      </w:tr>
      <w:tr w:rsidR="00450BCF" w14:paraId="3001BEB5" w14:textId="77777777" w:rsidTr="16154A2A">
        <w:tc>
          <w:tcPr>
            <w:tcW w:w="10456" w:type="dxa"/>
          </w:tcPr>
          <w:p w14:paraId="1D947D29" w14:textId="77777777" w:rsidR="004B18AC" w:rsidRPr="003357DF" w:rsidRDefault="004B18AC" w:rsidP="004B18AC">
            <w:pPr>
              <w:rPr>
                <w:rFonts w:cs="Arial"/>
                <w:b/>
                <w:bCs/>
              </w:rPr>
            </w:pPr>
            <w:r w:rsidRPr="003357DF">
              <w:rPr>
                <w:rFonts w:cs="Arial"/>
                <w:b/>
                <w:bCs/>
              </w:rPr>
              <w:t xml:space="preserve">What </w:t>
            </w:r>
            <w:r>
              <w:rPr>
                <w:rFonts w:cs="Arial"/>
                <w:b/>
                <w:bCs/>
              </w:rPr>
              <w:t>does the role involve?</w:t>
            </w:r>
          </w:p>
          <w:p w14:paraId="2B0F3450" w14:textId="77777777" w:rsidR="00300A20" w:rsidRPr="00300A20" w:rsidRDefault="00300A20" w:rsidP="00300A20">
            <w:pPr>
              <w:rPr>
                <w:rFonts w:cs="Arial"/>
              </w:rPr>
            </w:pPr>
            <w:r w:rsidRPr="16154A2A">
              <w:rPr>
                <w:rFonts w:cs="Arial"/>
              </w:rPr>
              <w:t>As a Graduate Trainee Actuary, we will support your development to become a future Actuary in Government who is able to produce high quality, impactful advice and analysis for government and adapt to emerging societal challenges.</w:t>
            </w:r>
          </w:p>
          <w:p w14:paraId="0156AAB9" w14:textId="77777777" w:rsidR="00300A20" w:rsidRPr="00300A20" w:rsidRDefault="00300A20" w:rsidP="00300A20">
            <w:pPr>
              <w:rPr>
                <w:rFonts w:cs="Arial"/>
              </w:rPr>
            </w:pPr>
          </w:p>
          <w:p w14:paraId="74E01D85" w14:textId="77777777" w:rsidR="00300A20" w:rsidRPr="00300A20" w:rsidRDefault="00300A20" w:rsidP="00300A20">
            <w:pPr>
              <w:rPr>
                <w:rFonts w:cs="Arial"/>
              </w:rPr>
            </w:pPr>
            <w:r w:rsidRPr="00300A20">
              <w:rPr>
                <w:rFonts w:cs="Arial"/>
              </w:rPr>
              <w:t>This will include participation in our rotation programme which includes:</w:t>
            </w:r>
          </w:p>
          <w:p w14:paraId="54D97EDD" w14:textId="6C557B91" w:rsidR="00300A20" w:rsidRPr="00300A20" w:rsidRDefault="00300A20" w:rsidP="00300A20">
            <w:pPr>
              <w:rPr>
                <w:rFonts w:cs="Arial"/>
              </w:rPr>
            </w:pPr>
            <w:r w:rsidRPr="00300A20">
              <w:rPr>
                <w:rFonts w:cs="Arial"/>
                <w:b/>
                <w:bCs/>
              </w:rPr>
              <w:t>Analytical Focussed Placement</w:t>
            </w:r>
            <w:r w:rsidRPr="00300A20">
              <w:rPr>
                <w:rFonts w:cs="Arial"/>
              </w:rPr>
              <w:t>: Apply theoretical actuarial concepts and modern techniques to actuarial processes to deliver accurate analysis efficiently. As time progresses, take on more responsibility for the validity of your work and others as well as delegating and developing junior colleagues.</w:t>
            </w:r>
          </w:p>
          <w:p w14:paraId="36E4B9EE" w14:textId="79991A27" w:rsidR="00300A20" w:rsidRPr="00300A20" w:rsidRDefault="00300A20" w:rsidP="00300A20">
            <w:pPr>
              <w:rPr>
                <w:rFonts w:cs="Arial"/>
              </w:rPr>
            </w:pPr>
            <w:r w:rsidRPr="00300A20">
              <w:rPr>
                <w:rFonts w:cs="Arial"/>
                <w:b/>
                <w:bCs/>
              </w:rPr>
              <w:t>Consulting Focussed Placement</w:t>
            </w:r>
            <w:r w:rsidRPr="00300A20">
              <w:rPr>
                <w:rFonts w:cs="Arial"/>
              </w:rPr>
              <w:t>: Work with actuaries to turn analysis into impactful advice through drafting communications and presenting to clients. Build relationships with stakeholders (internal and external) to support effective delivery of advice. As time progresses, build relationships with clients, support scoping of actuarial advice and business development.</w:t>
            </w:r>
          </w:p>
          <w:p w14:paraId="7FBDAA89" w14:textId="2165B320" w:rsidR="00300A20" w:rsidRPr="00300A20" w:rsidRDefault="00300A20" w:rsidP="00300A20">
            <w:pPr>
              <w:rPr>
                <w:rFonts w:cs="Arial"/>
              </w:rPr>
            </w:pPr>
            <w:r w:rsidRPr="00300A20">
              <w:rPr>
                <w:rFonts w:cs="Arial"/>
                <w:b/>
                <w:bCs/>
              </w:rPr>
              <w:t>Specialised Focussed Placement</w:t>
            </w:r>
            <w:r w:rsidRPr="00300A20">
              <w:rPr>
                <w:rFonts w:cs="Arial"/>
              </w:rPr>
              <w:t>: Build upon experience of previous placements to try a new actuarial area in GAD or continue specialising within a certain domain to take on more ownership of advice and/or analysis.</w:t>
            </w:r>
          </w:p>
          <w:p w14:paraId="2A444A20" w14:textId="77777777" w:rsidR="00300A20" w:rsidRPr="00300A20" w:rsidRDefault="00300A20" w:rsidP="00300A20">
            <w:pPr>
              <w:rPr>
                <w:rFonts w:cs="Arial"/>
              </w:rPr>
            </w:pPr>
            <w:r w:rsidRPr="00300A20">
              <w:rPr>
                <w:rFonts w:cs="Arial"/>
              </w:rPr>
              <w:t>Throughout the rotation programme, secondment opportunities exist to work directly with clients in government.</w:t>
            </w:r>
          </w:p>
          <w:p w14:paraId="488D61E7" w14:textId="77777777" w:rsidR="001975F0" w:rsidRDefault="00300A20" w:rsidP="001975F0">
            <w:pPr>
              <w:rPr>
                <w:rFonts w:cs="Arial"/>
              </w:rPr>
            </w:pPr>
            <w:r w:rsidRPr="00300A20">
              <w:rPr>
                <w:rFonts w:cs="Arial"/>
              </w:rPr>
              <w:t>A significant proportion of GAD’s actuarial advice is either pensions or emerging policy areas. Therefore, during the rotation programme, all trainees will be exposed to typical pensions work (such as delivering actuarial valuations and other pension calculations, managing costs and risks associated with public service pension schemes or providing advice on funded pension schemes) as well as working in a different area to develop adaptability to new problems.</w:t>
            </w:r>
          </w:p>
          <w:p w14:paraId="12BC2DCB" w14:textId="7B9970E8" w:rsidR="00450BCF" w:rsidRPr="001975F0" w:rsidRDefault="00300A20" w:rsidP="001975F0">
            <w:pPr>
              <w:rPr>
                <w:rFonts w:cs="Arial"/>
              </w:rPr>
            </w:pPr>
            <w:r w:rsidRPr="001975F0">
              <w:rPr>
                <w:rFonts w:cs="Arial"/>
              </w:rPr>
              <w:t>GAD works across a wide range of actuarial areas and we would look to provide opportunities for you to get involved in areas of interest where business needs allow.</w:t>
            </w:r>
          </w:p>
          <w:p w14:paraId="2063CED0" w14:textId="2784691B" w:rsidR="00450BCF" w:rsidRPr="005C699E" w:rsidRDefault="00450BCF" w:rsidP="00F9371D">
            <w:pPr>
              <w:pStyle w:val="TableParagraph"/>
              <w:rPr>
                <w:rFonts w:asciiTheme="majorHAnsi" w:hAnsiTheme="majorHAnsi" w:cstheme="majorHAnsi"/>
                <w:sz w:val="24"/>
                <w:szCs w:val="24"/>
              </w:rPr>
            </w:pPr>
          </w:p>
        </w:tc>
      </w:tr>
    </w:tbl>
    <w:p w14:paraId="7813D4AD" w14:textId="70EB56F2" w:rsidR="00227AE8" w:rsidRDefault="00227AE8"/>
    <w:p w14:paraId="55066206" w14:textId="1B54BB8B" w:rsidR="00227AE8" w:rsidRDefault="00227AE8" w:rsidP="00227AE8">
      <w:pPr>
        <w:spacing w:after="160" w:line="259" w:lineRule="auto"/>
      </w:pPr>
      <w:r>
        <w:br w:type="page"/>
      </w:r>
    </w:p>
    <w:tbl>
      <w:tblPr>
        <w:tblStyle w:val="TableGrid"/>
        <w:tblW w:w="10455" w:type="dxa"/>
        <w:tblLook w:val="04A0" w:firstRow="1" w:lastRow="0" w:firstColumn="1" w:lastColumn="0" w:noHBand="0" w:noVBand="1"/>
      </w:tblPr>
      <w:tblGrid>
        <w:gridCol w:w="10455"/>
      </w:tblGrid>
      <w:tr w:rsidR="000564CD" w14:paraId="459EEA85" w14:textId="77777777" w:rsidTr="2D1AF44A">
        <w:tc>
          <w:tcPr>
            <w:tcW w:w="10455" w:type="dxa"/>
          </w:tcPr>
          <w:p w14:paraId="00B5482F" w14:textId="7963972B" w:rsidR="000564CD" w:rsidRDefault="000564CD" w:rsidP="000564CD">
            <w:pPr>
              <w:pStyle w:val="BoxText"/>
            </w:pPr>
            <w:r>
              <w:lastRenderedPageBreak/>
              <w:t>Key responsibilities</w:t>
            </w:r>
          </w:p>
        </w:tc>
      </w:tr>
      <w:tr w:rsidR="000564CD" w14:paraId="6894A23F" w14:textId="77777777" w:rsidTr="2D1AF44A">
        <w:tc>
          <w:tcPr>
            <w:tcW w:w="10455" w:type="dxa"/>
          </w:tcPr>
          <w:p w14:paraId="1A4F2E8D" w14:textId="61CFD1BD" w:rsidR="00227AE8" w:rsidRDefault="00227AE8" w:rsidP="00227AE8">
            <w:pPr>
              <w:pStyle w:val="ListParagraph"/>
              <w:ind w:left="360"/>
              <w:rPr>
                <w:lang w:val="en-US"/>
              </w:rPr>
            </w:pPr>
          </w:p>
          <w:p w14:paraId="588DAC36" w14:textId="77777777" w:rsidR="004D565E" w:rsidRDefault="004D565E" w:rsidP="004D565E">
            <w:pPr>
              <w:pStyle w:val="ListParagraph"/>
              <w:ind w:left="360"/>
              <w:rPr>
                <w:lang w:val="en-US"/>
              </w:rPr>
            </w:pPr>
          </w:p>
          <w:p w14:paraId="73B6175C" w14:textId="77777777" w:rsidR="001975F0" w:rsidRPr="001975F0" w:rsidRDefault="001975F0" w:rsidP="001975F0">
            <w:pPr>
              <w:pStyle w:val="ListParagraph"/>
              <w:numPr>
                <w:ilvl w:val="0"/>
                <w:numId w:val="32"/>
              </w:numPr>
              <w:rPr>
                <w:lang w:val="en-US"/>
              </w:rPr>
            </w:pPr>
            <w:r w:rsidRPr="001975F0">
              <w:rPr>
                <w:lang w:val="en-US"/>
              </w:rPr>
              <w:t>Have an inquisitive and open mind to learn and apply new concepts</w:t>
            </w:r>
          </w:p>
          <w:p w14:paraId="2BAB0B26" w14:textId="77777777" w:rsidR="001975F0" w:rsidRPr="001975F0" w:rsidRDefault="001975F0" w:rsidP="001975F0">
            <w:pPr>
              <w:pStyle w:val="ListParagraph"/>
              <w:numPr>
                <w:ilvl w:val="0"/>
                <w:numId w:val="32"/>
              </w:numPr>
              <w:rPr>
                <w:lang w:val="en-US"/>
              </w:rPr>
            </w:pPr>
            <w:r w:rsidRPr="001975F0">
              <w:rPr>
                <w:lang w:val="en-US"/>
              </w:rPr>
              <w:t xml:space="preserve">Produce actuarial analysis to inform GAD’s advice to government departments, across areas of insurance, investments, pensions, and risk. </w:t>
            </w:r>
          </w:p>
          <w:p w14:paraId="5BD78BD7" w14:textId="77777777" w:rsidR="001975F0" w:rsidRPr="001975F0" w:rsidRDefault="001975F0" w:rsidP="001975F0">
            <w:pPr>
              <w:pStyle w:val="ListParagraph"/>
              <w:numPr>
                <w:ilvl w:val="0"/>
                <w:numId w:val="32"/>
              </w:numPr>
              <w:rPr>
                <w:lang w:val="en-US"/>
              </w:rPr>
            </w:pPr>
            <w:r w:rsidRPr="001975F0">
              <w:rPr>
                <w:lang w:val="en-US"/>
              </w:rPr>
              <w:t>Consider the validity of your, or others’, analysis through self-checks and communicate areas of concerns to senior colleagues.</w:t>
            </w:r>
          </w:p>
          <w:p w14:paraId="771CAB8A" w14:textId="77777777" w:rsidR="001975F0" w:rsidRPr="001975F0" w:rsidRDefault="001975F0" w:rsidP="001975F0">
            <w:pPr>
              <w:pStyle w:val="ListParagraph"/>
              <w:numPr>
                <w:ilvl w:val="0"/>
                <w:numId w:val="32"/>
              </w:numPr>
              <w:rPr>
                <w:lang w:val="en-US"/>
              </w:rPr>
            </w:pPr>
            <w:r w:rsidRPr="001975F0">
              <w:rPr>
                <w:lang w:val="en-US"/>
              </w:rPr>
              <w:t xml:space="preserve">Support client engagement by drafting reports and advice as well as providing support in meetings and presentations. </w:t>
            </w:r>
          </w:p>
          <w:p w14:paraId="21EDD7AD" w14:textId="77777777" w:rsidR="001975F0" w:rsidRPr="001975F0" w:rsidRDefault="001975F0" w:rsidP="001975F0">
            <w:pPr>
              <w:pStyle w:val="ListParagraph"/>
              <w:numPr>
                <w:ilvl w:val="0"/>
                <w:numId w:val="32"/>
              </w:numPr>
              <w:rPr>
                <w:lang w:val="en-US"/>
              </w:rPr>
            </w:pPr>
            <w:r w:rsidRPr="001975F0">
              <w:rPr>
                <w:lang w:val="en-US"/>
              </w:rPr>
              <w:t xml:space="preserve">Manage your time to deliver your work to time and budget. You may also be responsible for assisting with broader project management and development of junior staff. </w:t>
            </w:r>
          </w:p>
          <w:p w14:paraId="3C77DC24" w14:textId="77777777" w:rsidR="001975F0" w:rsidRPr="001975F0" w:rsidRDefault="001975F0" w:rsidP="001975F0">
            <w:pPr>
              <w:pStyle w:val="ListParagraph"/>
              <w:numPr>
                <w:ilvl w:val="0"/>
                <w:numId w:val="32"/>
              </w:numPr>
              <w:rPr>
                <w:lang w:val="en-US"/>
              </w:rPr>
            </w:pPr>
            <w:r w:rsidRPr="001975F0">
              <w:rPr>
                <w:lang w:val="en-US"/>
              </w:rPr>
              <w:t>Proactively develop your knowledge and understanding of actuarial methods and analysis, data science, the issues and risks facing government as well as how GAD can best provide advice to our clients.</w:t>
            </w:r>
          </w:p>
          <w:p w14:paraId="5D45382E" w14:textId="77777777" w:rsidR="001975F0" w:rsidRPr="001975F0" w:rsidRDefault="001975F0" w:rsidP="001975F0">
            <w:pPr>
              <w:pStyle w:val="ListParagraph"/>
              <w:numPr>
                <w:ilvl w:val="0"/>
                <w:numId w:val="32"/>
              </w:numPr>
              <w:rPr>
                <w:lang w:val="en-US"/>
              </w:rPr>
            </w:pPr>
            <w:r w:rsidRPr="001975F0">
              <w:rPr>
                <w:lang w:val="en-US"/>
              </w:rPr>
              <w:t>Identify and suggest new ways of working, innovative solutions, modern outputs and new areas where GAD can provide advice.</w:t>
            </w:r>
          </w:p>
          <w:p w14:paraId="43891427" w14:textId="77777777" w:rsidR="001975F0" w:rsidRPr="001975F0" w:rsidRDefault="001975F0" w:rsidP="001975F0">
            <w:pPr>
              <w:pStyle w:val="ListParagraph"/>
              <w:numPr>
                <w:ilvl w:val="0"/>
                <w:numId w:val="32"/>
              </w:numPr>
              <w:rPr>
                <w:lang w:val="en-US"/>
              </w:rPr>
            </w:pPr>
            <w:r w:rsidRPr="001975F0">
              <w:rPr>
                <w:lang w:val="en-US"/>
              </w:rPr>
              <w:t>Work within GAD’s and Actuarial professional standards and departmental procedures and guidance notes.</w:t>
            </w:r>
          </w:p>
          <w:p w14:paraId="008E979B" w14:textId="77777777" w:rsidR="00932D15" w:rsidRPr="001975F0" w:rsidRDefault="00932D15" w:rsidP="00932D15">
            <w:pPr>
              <w:pStyle w:val="ListParagraph"/>
              <w:numPr>
                <w:ilvl w:val="0"/>
                <w:numId w:val="32"/>
              </w:numPr>
              <w:rPr>
                <w:lang w:val="en-US"/>
              </w:rPr>
            </w:pPr>
            <w:r w:rsidRPr="001975F0">
              <w:rPr>
                <w:lang w:val="en-US"/>
              </w:rPr>
              <w:t>Use MS Office and advanced tools like R</w:t>
            </w:r>
            <w:r>
              <w:rPr>
                <w:lang w:val="en-US"/>
              </w:rPr>
              <w:t>, Python</w:t>
            </w:r>
            <w:r w:rsidRPr="001975F0">
              <w:rPr>
                <w:lang w:val="en-US"/>
              </w:rPr>
              <w:t xml:space="preserve"> or </w:t>
            </w:r>
            <w:r>
              <w:rPr>
                <w:lang w:val="en-US"/>
              </w:rPr>
              <w:t xml:space="preserve">our </w:t>
            </w:r>
            <w:r w:rsidRPr="001975F0">
              <w:rPr>
                <w:lang w:val="en-US"/>
              </w:rPr>
              <w:t>Pension Valuation Software to carry out analysis and prepare advice for clients.</w:t>
            </w:r>
          </w:p>
          <w:p w14:paraId="5D831E14" w14:textId="77777777" w:rsidR="001975F0" w:rsidRPr="001975F0" w:rsidRDefault="001975F0" w:rsidP="001975F0">
            <w:pPr>
              <w:pStyle w:val="ListParagraph"/>
              <w:numPr>
                <w:ilvl w:val="0"/>
                <w:numId w:val="32"/>
              </w:numPr>
              <w:rPr>
                <w:lang w:val="en-US"/>
              </w:rPr>
            </w:pPr>
            <w:r w:rsidRPr="001975F0">
              <w:rPr>
                <w:lang w:val="en-US"/>
              </w:rPr>
              <w:t>With materials and time provided, independently work towards actuarial qualification through exams and Personal Professional Development requirements.</w:t>
            </w:r>
          </w:p>
          <w:p w14:paraId="0A25CDF2" w14:textId="77777777" w:rsidR="001975F0" w:rsidRPr="001975F0" w:rsidRDefault="001975F0" w:rsidP="001975F0">
            <w:pPr>
              <w:pStyle w:val="ListParagraph"/>
              <w:ind w:left="360"/>
              <w:rPr>
                <w:u w:val="single"/>
                <w:lang w:val="en-US"/>
              </w:rPr>
            </w:pPr>
          </w:p>
          <w:p w14:paraId="675A66DF" w14:textId="77777777" w:rsidR="001975F0" w:rsidRPr="001975F0" w:rsidRDefault="001975F0" w:rsidP="001975F0">
            <w:pPr>
              <w:rPr>
                <w:i/>
                <w:iCs/>
                <w:lang w:val="en-US"/>
              </w:rPr>
            </w:pPr>
            <w:r w:rsidRPr="001975F0">
              <w:rPr>
                <w:i/>
                <w:iCs/>
                <w:lang w:val="en-US"/>
              </w:rPr>
              <w:t xml:space="preserve">This job description is a broad reflection of the current duties when you start the role. The responsibilities will change as you develop through our Trainee </w:t>
            </w:r>
            <w:proofErr w:type="spellStart"/>
            <w:r w:rsidRPr="001975F0">
              <w:rPr>
                <w:i/>
                <w:iCs/>
                <w:lang w:val="en-US"/>
              </w:rPr>
              <w:t>Programme</w:t>
            </w:r>
            <w:proofErr w:type="spellEnd"/>
            <w:r w:rsidRPr="001975F0">
              <w:rPr>
                <w:i/>
                <w:iCs/>
                <w:lang w:val="en-US"/>
              </w:rPr>
              <w:t xml:space="preserve"> as well as how GAD’s business needs evolve over time.</w:t>
            </w:r>
          </w:p>
          <w:p w14:paraId="7C97DA0A" w14:textId="77AE45BB" w:rsidR="000E6DFF" w:rsidRPr="000E6DFF" w:rsidRDefault="000E6DFF" w:rsidP="000E6DFF">
            <w:pPr>
              <w:rPr>
                <w:bCs/>
                <w:i/>
                <w:iCs/>
                <w:lang w:val="en-US"/>
              </w:rPr>
            </w:pPr>
          </w:p>
        </w:tc>
      </w:tr>
    </w:tbl>
    <w:p w14:paraId="6F4E094E" w14:textId="77777777" w:rsidR="00CE41F5" w:rsidRDefault="00CE41F5"/>
    <w:tbl>
      <w:tblPr>
        <w:tblStyle w:val="TableGrid"/>
        <w:tblW w:w="0" w:type="auto"/>
        <w:tblLook w:val="04A0" w:firstRow="1" w:lastRow="0" w:firstColumn="1" w:lastColumn="0" w:noHBand="0" w:noVBand="1"/>
      </w:tblPr>
      <w:tblGrid>
        <w:gridCol w:w="2775"/>
        <w:gridCol w:w="5889"/>
        <w:gridCol w:w="1483"/>
      </w:tblGrid>
      <w:tr w:rsidR="000373FD" w14:paraId="58EA377F" w14:textId="77777777" w:rsidTr="006F66E8">
        <w:trPr>
          <w:trHeight w:val="707"/>
        </w:trPr>
        <w:tc>
          <w:tcPr>
            <w:tcW w:w="2775" w:type="dxa"/>
          </w:tcPr>
          <w:p w14:paraId="0DC0DFD3" w14:textId="3C574A9F" w:rsidR="000373FD" w:rsidRPr="00AF26BA" w:rsidRDefault="000373FD" w:rsidP="000564CD">
            <w:pPr>
              <w:pStyle w:val="BoxText"/>
              <w:ind w:left="0"/>
            </w:pPr>
            <w:r w:rsidRPr="00AF26BA">
              <w:t>Person Specification</w:t>
            </w:r>
          </w:p>
        </w:tc>
        <w:tc>
          <w:tcPr>
            <w:tcW w:w="5889" w:type="dxa"/>
            <w:tcBorders>
              <w:bottom w:val="single" w:sz="4" w:space="0" w:color="auto"/>
            </w:tcBorders>
          </w:tcPr>
          <w:p w14:paraId="3B574DC9" w14:textId="7BD677EC" w:rsidR="000373FD" w:rsidRPr="00AF26BA" w:rsidRDefault="000373FD" w:rsidP="000564CD">
            <w:pPr>
              <w:pStyle w:val="BoxText"/>
              <w:ind w:left="0"/>
            </w:pPr>
            <w:r w:rsidRPr="00AF26BA">
              <w:t>Assessment</w:t>
            </w:r>
            <w:r w:rsidRPr="00AF26BA">
              <w:rPr>
                <w:spacing w:val="4"/>
              </w:rPr>
              <w:t xml:space="preserve"> </w:t>
            </w:r>
            <w:r w:rsidRPr="00AF26BA">
              <w:t>Criteria</w:t>
            </w:r>
          </w:p>
        </w:tc>
        <w:tc>
          <w:tcPr>
            <w:tcW w:w="1483" w:type="dxa"/>
            <w:tcBorders>
              <w:bottom w:val="single" w:sz="4" w:space="0" w:color="auto"/>
            </w:tcBorders>
          </w:tcPr>
          <w:p w14:paraId="311600AA" w14:textId="77777777" w:rsidR="000373FD" w:rsidRPr="00AF26BA" w:rsidRDefault="000373FD" w:rsidP="000564CD">
            <w:pPr>
              <w:pStyle w:val="BoxText"/>
              <w:ind w:left="0"/>
            </w:pPr>
            <w:r w:rsidRPr="00AF26BA">
              <w:t>Desirable</w:t>
            </w:r>
            <w:r>
              <w:t xml:space="preserve"> </w:t>
            </w:r>
            <w:r w:rsidRPr="00AF26BA">
              <w:t>/ Essential</w:t>
            </w:r>
          </w:p>
        </w:tc>
      </w:tr>
      <w:tr w:rsidR="000373FD" w14:paraId="54B89955" w14:textId="77777777" w:rsidTr="006F66E8">
        <w:trPr>
          <w:trHeight w:val="810"/>
        </w:trPr>
        <w:tc>
          <w:tcPr>
            <w:tcW w:w="2775" w:type="dxa"/>
            <w:tcBorders>
              <w:right w:val="single" w:sz="4" w:space="0" w:color="auto"/>
            </w:tcBorders>
          </w:tcPr>
          <w:p w14:paraId="2C5FF960" w14:textId="14628720" w:rsidR="000373FD" w:rsidRPr="000564CD" w:rsidRDefault="000373FD" w:rsidP="000564CD">
            <w:pPr>
              <w:pStyle w:val="BodyTextIndent2"/>
              <w:ind w:left="0"/>
            </w:pPr>
            <w:r w:rsidRPr="000564CD">
              <w:t xml:space="preserve">Technical (Assessed at </w:t>
            </w:r>
            <w:r>
              <w:t>sift</w:t>
            </w:r>
            <w:r w:rsidRPr="000564CD">
              <w:t xml:space="preserve"> stage)</w:t>
            </w:r>
          </w:p>
        </w:tc>
        <w:tc>
          <w:tcPr>
            <w:tcW w:w="5889" w:type="dxa"/>
            <w:tcBorders>
              <w:top w:val="single" w:sz="4" w:space="0" w:color="auto"/>
              <w:left w:val="single" w:sz="4" w:space="0" w:color="auto"/>
              <w:bottom w:val="single" w:sz="4" w:space="0" w:color="auto"/>
              <w:right w:val="single" w:sz="4" w:space="0" w:color="auto"/>
            </w:tcBorders>
          </w:tcPr>
          <w:p w14:paraId="78EEA379" w14:textId="3CC6B694" w:rsidR="000373FD" w:rsidRPr="006606F9" w:rsidRDefault="00E6712C" w:rsidP="00781AB8">
            <w:pPr>
              <w:pStyle w:val="BodyTextIndent2"/>
              <w:ind w:left="0"/>
              <w:rPr>
                <w:szCs w:val="24"/>
              </w:rPr>
            </w:pPr>
            <w:r w:rsidRPr="00E6712C">
              <w:rPr>
                <w:szCs w:val="24"/>
              </w:rPr>
              <w:t>Achieved or on target to achieve a 2:2 or above in a degree with a high mathematical content.</w:t>
            </w:r>
          </w:p>
        </w:tc>
        <w:tc>
          <w:tcPr>
            <w:tcW w:w="1483" w:type="dxa"/>
            <w:tcBorders>
              <w:top w:val="single" w:sz="4" w:space="0" w:color="auto"/>
              <w:left w:val="single" w:sz="4" w:space="0" w:color="auto"/>
              <w:right w:val="single" w:sz="4" w:space="0" w:color="auto"/>
            </w:tcBorders>
          </w:tcPr>
          <w:p w14:paraId="4A6F43C6" w14:textId="52B7FEA0" w:rsidR="000373FD" w:rsidRPr="00815536" w:rsidRDefault="000373FD" w:rsidP="002A5581">
            <w:pPr>
              <w:pStyle w:val="BodyTextIndent2"/>
              <w:ind w:left="0"/>
            </w:pPr>
            <w:r>
              <w:t>Essential</w:t>
            </w:r>
          </w:p>
        </w:tc>
      </w:tr>
      <w:tr w:rsidR="0017106E" w14:paraId="3D7FC5F9" w14:textId="77777777" w:rsidTr="006F66E8">
        <w:trPr>
          <w:trHeight w:val="574"/>
        </w:trPr>
        <w:tc>
          <w:tcPr>
            <w:tcW w:w="2775" w:type="dxa"/>
            <w:vMerge w:val="restart"/>
          </w:tcPr>
          <w:p w14:paraId="48DF25B9" w14:textId="2D3403BE" w:rsidR="0017106E" w:rsidRPr="00815536" w:rsidRDefault="0017106E" w:rsidP="0017106E">
            <w:pPr>
              <w:pStyle w:val="BodyTextIndent2"/>
              <w:ind w:left="0"/>
            </w:pPr>
            <w:r w:rsidRPr="00815536">
              <w:t xml:space="preserve">Experience (Assessed at </w:t>
            </w:r>
            <w:r>
              <w:t xml:space="preserve">sift and </w:t>
            </w:r>
            <w:r w:rsidRPr="00815536">
              <w:t>interview stage)</w:t>
            </w:r>
          </w:p>
        </w:tc>
        <w:tc>
          <w:tcPr>
            <w:tcW w:w="5889" w:type="dxa"/>
            <w:tcBorders>
              <w:top w:val="single" w:sz="4" w:space="0" w:color="auto"/>
              <w:right w:val="single" w:sz="4" w:space="0" w:color="auto"/>
            </w:tcBorders>
          </w:tcPr>
          <w:p w14:paraId="33B70DDD" w14:textId="79A9DFD0" w:rsidR="0017106E" w:rsidRPr="006606F9" w:rsidRDefault="0017106E" w:rsidP="0017106E">
            <w:pPr>
              <w:pStyle w:val="BodyTextIndent2"/>
              <w:ind w:left="0"/>
              <w:rPr>
                <w:szCs w:val="24"/>
              </w:rPr>
            </w:pPr>
            <w:r w:rsidRPr="00DC14BA">
              <w:t>Analytical thinker, able to break down problems and with strong technical skills</w:t>
            </w:r>
          </w:p>
        </w:tc>
        <w:tc>
          <w:tcPr>
            <w:tcW w:w="1483" w:type="dxa"/>
            <w:tcBorders>
              <w:left w:val="single" w:sz="4" w:space="0" w:color="auto"/>
              <w:right w:val="single" w:sz="4" w:space="0" w:color="auto"/>
            </w:tcBorders>
          </w:tcPr>
          <w:p w14:paraId="0CAA6733" w14:textId="5B21D55C" w:rsidR="0017106E" w:rsidRPr="00815536" w:rsidRDefault="0017106E" w:rsidP="0017106E">
            <w:pPr>
              <w:pStyle w:val="BodyTextIndent"/>
              <w:ind w:left="0"/>
            </w:pPr>
            <w:r>
              <w:t>Essential</w:t>
            </w:r>
          </w:p>
        </w:tc>
      </w:tr>
      <w:tr w:rsidR="0017106E" w14:paraId="4618997C" w14:textId="77777777" w:rsidTr="006F66E8">
        <w:trPr>
          <w:trHeight w:val="457"/>
        </w:trPr>
        <w:tc>
          <w:tcPr>
            <w:tcW w:w="2775" w:type="dxa"/>
            <w:vMerge/>
          </w:tcPr>
          <w:p w14:paraId="02A66C1E" w14:textId="77777777" w:rsidR="0017106E" w:rsidRPr="00815536" w:rsidRDefault="0017106E" w:rsidP="0017106E">
            <w:pPr>
              <w:pStyle w:val="BodyTextIndent2"/>
            </w:pPr>
          </w:p>
        </w:tc>
        <w:tc>
          <w:tcPr>
            <w:tcW w:w="5889" w:type="dxa"/>
            <w:tcBorders>
              <w:right w:val="single" w:sz="4" w:space="0" w:color="auto"/>
            </w:tcBorders>
          </w:tcPr>
          <w:p w14:paraId="458E6A1A" w14:textId="5E004AE5" w:rsidR="0017106E" w:rsidRDefault="0017106E" w:rsidP="0017106E">
            <w:pPr>
              <w:pStyle w:val="BodyTextIndent2"/>
              <w:ind w:left="0"/>
            </w:pPr>
            <w:r w:rsidRPr="00BB773E">
              <w:t>A keen learner, who is willing to develop their skill sets further</w:t>
            </w:r>
          </w:p>
        </w:tc>
        <w:tc>
          <w:tcPr>
            <w:tcW w:w="1483" w:type="dxa"/>
            <w:tcBorders>
              <w:left w:val="single" w:sz="4" w:space="0" w:color="auto"/>
              <w:right w:val="single" w:sz="4" w:space="0" w:color="auto"/>
            </w:tcBorders>
          </w:tcPr>
          <w:p w14:paraId="6CB4B098" w14:textId="3757931B" w:rsidR="0017106E" w:rsidRPr="00815536" w:rsidRDefault="0017106E" w:rsidP="0017106E">
            <w:pPr>
              <w:pStyle w:val="BodyTextIndent"/>
              <w:ind w:left="0"/>
            </w:pPr>
            <w:r>
              <w:t>Essential</w:t>
            </w:r>
          </w:p>
        </w:tc>
      </w:tr>
      <w:tr w:rsidR="0017106E" w14:paraId="5196DEB3" w14:textId="77777777" w:rsidTr="006F66E8">
        <w:trPr>
          <w:trHeight w:val="574"/>
        </w:trPr>
        <w:tc>
          <w:tcPr>
            <w:tcW w:w="2775" w:type="dxa"/>
            <w:vMerge/>
          </w:tcPr>
          <w:p w14:paraId="71EDC596" w14:textId="77777777" w:rsidR="0017106E" w:rsidRPr="00815536" w:rsidRDefault="0017106E" w:rsidP="0017106E">
            <w:pPr>
              <w:pStyle w:val="BodyTextIndent2"/>
            </w:pPr>
          </w:p>
        </w:tc>
        <w:tc>
          <w:tcPr>
            <w:tcW w:w="5889" w:type="dxa"/>
            <w:tcBorders>
              <w:right w:val="single" w:sz="4" w:space="0" w:color="auto"/>
            </w:tcBorders>
          </w:tcPr>
          <w:p w14:paraId="49C1FBE2" w14:textId="36771D2E" w:rsidR="0017106E" w:rsidRDefault="0017106E" w:rsidP="0017106E">
            <w:pPr>
              <w:pStyle w:val="BodyTextIndent2"/>
              <w:ind w:left="0"/>
            </w:pPr>
            <w:r w:rsidRPr="006F0293">
              <w:t>Seeks new and better ways to develop practical solutions, confidence and resilience in overcoming obstacles</w:t>
            </w:r>
          </w:p>
        </w:tc>
        <w:tc>
          <w:tcPr>
            <w:tcW w:w="1483" w:type="dxa"/>
            <w:tcBorders>
              <w:left w:val="single" w:sz="4" w:space="0" w:color="auto"/>
              <w:right w:val="single" w:sz="4" w:space="0" w:color="auto"/>
            </w:tcBorders>
          </w:tcPr>
          <w:p w14:paraId="7CC2EF8C" w14:textId="379310D5" w:rsidR="0017106E" w:rsidRPr="00815536" w:rsidRDefault="0017106E" w:rsidP="0017106E">
            <w:pPr>
              <w:pStyle w:val="BodyTextIndent"/>
              <w:ind w:left="0"/>
            </w:pPr>
            <w:r>
              <w:t>Essential</w:t>
            </w:r>
          </w:p>
        </w:tc>
      </w:tr>
      <w:tr w:rsidR="0017106E" w14:paraId="78A69BE7" w14:textId="77777777" w:rsidTr="006F66E8">
        <w:trPr>
          <w:trHeight w:val="574"/>
        </w:trPr>
        <w:tc>
          <w:tcPr>
            <w:tcW w:w="2775" w:type="dxa"/>
            <w:vMerge/>
          </w:tcPr>
          <w:p w14:paraId="5F261D35" w14:textId="77777777" w:rsidR="0017106E" w:rsidRPr="00815536" w:rsidRDefault="0017106E" w:rsidP="0017106E">
            <w:pPr>
              <w:pStyle w:val="BodyTextIndent2"/>
            </w:pPr>
          </w:p>
        </w:tc>
        <w:tc>
          <w:tcPr>
            <w:tcW w:w="5889" w:type="dxa"/>
            <w:tcBorders>
              <w:right w:val="single" w:sz="4" w:space="0" w:color="auto"/>
            </w:tcBorders>
          </w:tcPr>
          <w:p w14:paraId="543B737D" w14:textId="45AA6DD5" w:rsidR="0017106E" w:rsidRPr="00815536" w:rsidRDefault="0017106E" w:rsidP="0017106E">
            <w:pPr>
              <w:pStyle w:val="BodyTextIndent2"/>
              <w:ind w:left="0"/>
            </w:pPr>
            <w:r w:rsidRPr="007D1F6F">
              <w:t>Able to adapt to changing circumstances and helps manage any changes or scenarios as needed</w:t>
            </w:r>
          </w:p>
        </w:tc>
        <w:tc>
          <w:tcPr>
            <w:tcW w:w="1483" w:type="dxa"/>
            <w:tcBorders>
              <w:left w:val="single" w:sz="4" w:space="0" w:color="auto"/>
              <w:right w:val="single" w:sz="4" w:space="0" w:color="auto"/>
            </w:tcBorders>
          </w:tcPr>
          <w:p w14:paraId="14E99243" w14:textId="79F32416" w:rsidR="0017106E" w:rsidRPr="00815536" w:rsidRDefault="0017106E" w:rsidP="0017106E">
            <w:pPr>
              <w:pStyle w:val="BodyTextIndent"/>
              <w:ind w:left="0"/>
            </w:pPr>
            <w:r>
              <w:t>Essential</w:t>
            </w:r>
          </w:p>
        </w:tc>
      </w:tr>
      <w:tr w:rsidR="00995580" w14:paraId="4BA6A959" w14:textId="77777777" w:rsidTr="006F66E8">
        <w:trPr>
          <w:trHeight w:val="574"/>
        </w:trPr>
        <w:tc>
          <w:tcPr>
            <w:tcW w:w="2775" w:type="dxa"/>
            <w:vMerge/>
          </w:tcPr>
          <w:p w14:paraId="2AB7E508" w14:textId="77777777" w:rsidR="00995580" w:rsidRPr="00815536" w:rsidRDefault="00995580" w:rsidP="00995580">
            <w:pPr>
              <w:pStyle w:val="BodyTextIndent2"/>
            </w:pPr>
          </w:p>
        </w:tc>
        <w:tc>
          <w:tcPr>
            <w:tcW w:w="5889" w:type="dxa"/>
            <w:tcBorders>
              <w:right w:val="single" w:sz="4" w:space="0" w:color="auto"/>
            </w:tcBorders>
          </w:tcPr>
          <w:p w14:paraId="6BDA1DF9" w14:textId="55BFD07D" w:rsidR="00995580" w:rsidRPr="00815536" w:rsidRDefault="00995580" w:rsidP="00995580">
            <w:pPr>
              <w:pStyle w:val="BodyTextIndent2"/>
              <w:ind w:left="0"/>
            </w:pPr>
            <w:r w:rsidRPr="00144436">
              <w:rPr>
                <w:szCs w:val="24"/>
              </w:rPr>
              <w:t>Experience of working in a team environment</w:t>
            </w:r>
          </w:p>
        </w:tc>
        <w:tc>
          <w:tcPr>
            <w:tcW w:w="1483" w:type="dxa"/>
            <w:tcBorders>
              <w:left w:val="single" w:sz="4" w:space="0" w:color="auto"/>
              <w:right w:val="single" w:sz="4" w:space="0" w:color="auto"/>
            </w:tcBorders>
          </w:tcPr>
          <w:p w14:paraId="208804B3" w14:textId="45595F9D" w:rsidR="00995580" w:rsidRPr="00815536" w:rsidRDefault="00995580" w:rsidP="00995580">
            <w:pPr>
              <w:pStyle w:val="BodyTextIndent"/>
              <w:ind w:left="0"/>
            </w:pPr>
            <w:r>
              <w:t>Desirable</w:t>
            </w:r>
          </w:p>
        </w:tc>
      </w:tr>
      <w:tr w:rsidR="00995580" w14:paraId="2BD33AB1" w14:textId="77777777" w:rsidTr="006F66E8">
        <w:trPr>
          <w:trHeight w:val="574"/>
        </w:trPr>
        <w:tc>
          <w:tcPr>
            <w:tcW w:w="2775" w:type="dxa"/>
            <w:vMerge/>
          </w:tcPr>
          <w:p w14:paraId="3C477EC4" w14:textId="77777777" w:rsidR="00995580" w:rsidRPr="00815536" w:rsidRDefault="00995580" w:rsidP="00995580">
            <w:pPr>
              <w:pStyle w:val="BodyTextIndent2"/>
            </w:pPr>
          </w:p>
        </w:tc>
        <w:tc>
          <w:tcPr>
            <w:tcW w:w="5889" w:type="dxa"/>
            <w:tcBorders>
              <w:right w:val="single" w:sz="4" w:space="0" w:color="auto"/>
            </w:tcBorders>
          </w:tcPr>
          <w:p w14:paraId="1DD6EF29" w14:textId="2B502CEE" w:rsidR="00995580" w:rsidRPr="006F0293" w:rsidRDefault="00995580" w:rsidP="00995580">
            <w:pPr>
              <w:pStyle w:val="BodyTextIndent2"/>
              <w:ind w:left="0"/>
            </w:pPr>
            <w:r w:rsidRPr="008412FB">
              <w:t>Experience of report writing and delivering effective presentations</w:t>
            </w:r>
          </w:p>
        </w:tc>
        <w:tc>
          <w:tcPr>
            <w:tcW w:w="1483" w:type="dxa"/>
            <w:tcBorders>
              <w:left w:val="single" w:sz="4" w:space="0" w:color="auto"/>
              <w:right w:val="single" w:sz="4" w:space="0" w:color="auto"/>
            </w:tcBorders>
          </w:tcPr>
          <w:p w14:paraId="59A1B615" w14:textId="33DBF15F" w:rsidR="00995580" w:rsidRDefault="00995580" w:rsidP="00995580">
            <w:pPr>
              <w:pStyle w:val="BodyTextIndent"/>
              <w:ind w:left="0"/>
            </w:pPr>
            <w:r>
              <w:t>Desirable</w:t>
            </w:r>
          </w:p>
        </w:tc>
      </w:tr>
      <w:tr w:rsidR="005502A0" w14:paraId="55F7A34E" w14:textId="77777777" w:rsidTr="006F66E8">
        <w:trPr>
          <w:trHeight w:val="526"/>
        </w:trPr>
        <w:tc>
          <w:tcPr>
            <w:tcW w:w="2775" w:type="dxa"/>
            <w:vMerge w:val="restart"/>
          </w:tcPr>
          <w:p w14:paraId="481175F3" w14:textId="77777777" w:rsidR="005502A0" w:rsidRPr="00AA7DFA" w:rsidRDefault="005502A0" w:rsidP="005502A0">
            <w:pPr>
              <w:pStyle w:val="BodyTextIndent"/>
              <w:ind w:left="0"/>
            </w:pPr>
            <w:r w:rsidRPr="00AA7DFA">
              <w:t>Behaviours (Assessed at interview stage)</w:t>
            </w:r>
          </w:p>
          <w:p w14:paraId="6D38B350" w14:textId="0E8707A5" w:rsidR="005502A0" w:rsidRPr="00AA7DFA" w:rsidRDefault="005502A0" w:rsidP="005502A0">
            <w:pPr>
              <w:pStyle w:val="BodyTextIndent"/>
            </w:pPr>
          </w:p>
        </w:tc>
        <w:tc>
          <w:tcPr>
            <w:tcW w:w="5889" w:type="dxa"/>
            <w:tcBorders>
              <w:right w:val="single" w:sz="4" w:space="0" w:color="auto"/>
            </w:tcBorders>
          </w:tcPr>
          <w:p w14:paraId="3344077D" w14:textId="34E578A0" w:rsidR="005502A0" w:rsidRPr="00CE41F5" w:rsidRDefault="000442F4" w:rsidP="005502A0">
            <w:pPr>
              <w:pStyle w:val="BodyTextIndent"/>
              <w:ind w:left="0"/>
            </w:pPr>
            <w:r w:rsidRPr="00552872">
              <w:rPr>
                <w:b/>
                <w:bCs/>
              </w:rPr>
              <w:t>Working Together:</w:t>
            </w:r>
            <w:r>
              <w:t xml:space="preserve"> </w:t>
            </w:r>
            <w:r w:rsidRPr="00552872">
              <w:t>Building positive relationships and cooperating with people inside and outside your team</w:t>
            </w:r>
            <w:r>
              <w:t>.</w:t>
            </w:r>
          </w:p>
        </w:tc>
        <w:tc>
          <w:tcPr>
            <w:tcW w:w="1483" w:type="dxa"/>
            <w:tcBorders>
              <w:left w:val="single" w:sz="4" w:space="0" w:color="auto"/>
              <w:right w:val="single" w:sz="4" w:space="0" w:color="auto"/>
            </w:tcBorders>
          </w:tcPr>
          <w:p w14:paraId="25D17293" w14:textId="0C18BC37" w:rsidR="005502A0" w:rsidRPr="00AA7DFA" w:rsidRDefault="005502A0" w:rsidP="005502A0">
            <w:pPr>
              <w:pStyle w:val="BodyTextIndent"/>
              <w:ind w:left="0"/>
            </w:pPr>
            <w:r>
              <w:t>Essential</w:t>
            </w:r>
          </w:p>
        </w:tc>
      </w:tr>
      <w:tr w:rsidR="00D17EEA" w14:paraId="38B39E8F" w14:textId="77777777" w:rsidTr="006F66E8">
        <w:trPr>
          <w:trHeight w:val="526"/>
        </w:trPr>
        <w:tc>
          <w:tcPr>
            <w:tcW w:w="2775" w:type="dxa"/>
            <w:vMerge/>
          </w:tcPr>
          <w:p w14:paraId="406D3B86" w14:textId="77777777" w:rsidR="00D17EEA" w:rsidRPr="00AA7DFA" w:rsidRDefault="00D17EEA" w:rsidP="005502A0">
            <w:pPr>
              <w:pStyle w:val="BodyTextIndent"/>
              <w:ind w:left="0"/>
            </w:pPr>
          </w:p>
        </w:tc>
        <w:tc>
          <w:tcPr>
            <w:tcW w:w="5889" w:type="dxa"/>
            <w:tcBorders>
              <w:right w:val="single" w:sz="4" w:space="0" w:color="auto"/>
            </w:tcBorders>
          </w:tcPr>
          <w:p w14:paraId="39914C36" w14:textId="3F0EB806" w:rsidR="00D17EEA" w:rsidRPr="007C7BD2" w:rsidRDefault="00D83661" w:rsidP="005502A0">
            <w:pPr>
              <w:pStyle w:val="BodyTextIndent"/>
              <w:ind w:left="0"/>
            </w:pPr>
            <w:r w:rsidRPr="007C7BD2">
              <w:rPr>
                <w:b/>
                <w:bCs/>
              </w:rPr>
              <w:t>Developing self and others</w:t>
            </w:r>
            <w:r w:rsidR="007C7BD2">
              <w:rPr>
                <w:b/>
                <w:bCs/>
              </w:rPr>
              <w:t xml:space="preserve">: </w:t>
            </w:r>
            <w:r w:rsidR="00271C32" w:rsidRPr="00271C32">
              <w:t>Focus on continuous learning and development for self</w:t>
            </w:r>
            <w:r w:rsidR="00271C32">
              <w:t xml:space="preserve"> and effective in </w:t>
            </w:r>
            <w:r w:rsidR="00EC3C8E">
              <w:t>building capability in others.</w:t>
            </w:r>
          </w:p>
        </w:tc>
        <w:tc>
          <w:tcPr>
            <w:tcW w:w="1483" w:type="dxa"/>
            <w:tcBorders>
              <w:left w:val="single" w:sz="4" w:space="0" w:color="auto"/>
              <w:right w:val="single" w:sz="4" w:space="0" w:color="auto"/>
            </w:tcBorders>
          </w:tcPr>
          <w:p w14:paraId="162586DE" w14:textId="52046C84" w:rsidR="00D17EEA" w:rsidRDefault="00D83661" w:rsidP="005502A0">
            <w:pPr>
              <w:pStyle w:val="BodyTextIndent"/>
              <w:ind w:left="0"/>
            </w:pPr>
            <w:r>
              <w:t>Essential</w:t>
            </w:r>
          </w:p>
        </w:tc>
      </w:tr>
      <w:tr w:rsidR="00D17EEA" w14:paraId="03C174CD" w14:textId="77777777" w:rsidTr="006F66E8">
        <w:trPr>
          <w:trHeight w:val="526"/>
        </w:trPr>
        <w:tc>
          <w:tcPr>
            <w:tcW w:w="2775" w:type="dxa"/>
            <w:vMerge/>
          </w:tcPr>
          <w:p w14:paraId="6960D68D" w14:textId="77777777" w:rsidR="00D17EEA" w:rsidRPr="00AA7DFA" w:rsidRDefault="00D17EEA" w:rsidP="005502A0">
            <w:pPr>
              <w:pStyle w:val="BodyTextIndent"/>
              <w:ind w:left="0"/>
            </w:pPr>
          </w:p>
        </w:tc>
        <w:tc>
          <w:tcPr>
            <w:tcW w:w="5889" w:type="dxa"/>
            <w:tcBorders>
              <w:right w:val="single" w:sz="4" w:space="0" w:color="auto"/>
            </w:tcBorders>
          </w:tcPr>
          <w:p w14:paraId="4313DB14" w14:textId="1CF3D4DA" w:rsidR="00D17EEA" w:rsidRPr="00EC3C8E" w:rsidRDefault="00BB3AD7" w:rsidP="005502A0">
            <w:pPr>
              <w:pStyle w:val="BodyTextIndent"/>
              <w:ind w:left="0"/>
            </w:pPr>
            <w:r w:rsidRPr="00EC3C8E">
              <w:rPr>
                <w:b/>
                <w:bCs/>
              </w:rPr>
              <w:t>Making effective decisions</w:t>
            </w:r>
            <w:r w:rsidR="00EC3C8E">
              <w:rPr>
                <w:b/>
                <w:bCs/>
              </w:rPr>
              <w:t xml:space="preserve">: </w:t>
            </w:r>
            <w:r w:rsidR="00EC3C8E" w:rsidRPr="00EC3C8E">
              <w:t>Use evidence and knowledge to support accurate, expert decisions and advice. Carefully consider alternative options, implications and risks of decisions.</w:t>
            </w:r>
          </w:p>
        </w:tc>
        <w:tc>
          <w:tcPr>
            <w:tcW w:w="1483" w:type="dxa"/>
            <w:tcBorders>
              <w:left w:val="single" w:sz="4" w:space="0" w:color="auto"/>
              <w:right w:val="single" w:sz="4" w:space="0" w:color="auto"/>
            </w:tcBorders>
          </w:tcPr>
          <w:p w14:paraId="6BC871C5" w14:textId="5DCAF531" w:rsidR="00D17EEA" w:rsidRDefault="00BB3AD7" w:rsidP="005502A0">
            <w:pPr>
              <w:pStyle w:val="BodyTextIndent"/>
              <w:ind w:left="0"/>
            </w:pPr>
            <w:r>
              <w:t>Essential</w:t>
            </w:r>
          </w:p>
        </w:tc>
      </w:tr>
      <w:tr w:rsidR="000373FD" w14:paraId="7670F712" w14:textId="77777777" w:rsidTr="006F66E8">
        <w:trPr>
          <w:trHeight w:val="145"/>
        </w:trPr>
        <w:tc>
          <w:tcPr>
            <w:tcW w:w="2775" w:type="dxa"/>
            <w:vMerge/>
          </w:tcPr>
          <w:p w14:paraId="638F8A5E" w14:textId="77777777" w:rsidR="000373FD" w:rsidRPr="00AA7DFA" w:rsidRDefault="000373FD" w:rsidP="00F166A7">
            <w:pPr>
              <w:pStyle w:val="BodyTextIndent"/>
            </w:pPr>
          </w:p>
        </w:tc>
        <w:tc>
          <w:tcPr>
            <w:tcW w:w="5889" w:type="dxa"/>
            <w:tcBorders>
              <w:right w:val="single" w:sz="4" w:space="0" w:color="auto"/>
            </w:tcBorders>
          </w:tcPr>
          <w:p w14:paraId="14BC1583" w14:textId="2532D241" w:rsidR="000373FD" w:rsidRPr="00CE41F5" w:rsidRDefault="00C356CF" w:rsidP="00F166A7">
            <w:pPr>
              <w:pStyle w:val="BodyTextIndent"/>
              <w:ind w:left="0"/>
            </w:pPr>
            <w:r w:rsidRPr="00290812">
              <w:rPr>
                <w:b/>
                <w:bCs/>
              </w:rPr>
              <w:t>Delivering at Pace:</w:t>
            </w:r>
            <w:r>
              <w:t xml:space="preserve"> </w:t>
            </w:r>
            <w:r w:rsidRPr="00290812">
              <w:t>Working efficiently, managing time well, and hitting deadlines without losing quality</w:t>
            </w:r>
            <w:r>
              <w:t>.</w:t>
            </w:r>
          </w:p>
        </w:tc>
        <w:tc>
          <w:tcPr>
            <w:tcW w:w="1483" w:type="dxa"/>
            <w:tcBorders>
              <w:left w:val="single" w:sz="4" w:space="0" w:color="auto"/>
              <w:right w:val="single" w:sz="4" w:space="0" w:color="auto"/>
            </w:tcBorders>
          </w:tcPr>
          <w:p w14:paraId="0E920282" w14:textId="26A040A0" w:rsidR="000373FD" w:rsidRDefault="000373FD" w:rsidP="00F166A7">
            <w:pPr>
              <w:pStyle w:val="BodyTextIndent"/>
              <w:ind w:left="0"/>
            </w:pPr>
            <w:r>
              <w:t>Essential</w:t>
            </w:r>
          </w:p>
        </w:tc>
      </w:tr>
      <w:tr w:rsidR="00CE41F5" w14:paraId="158B7F58" w14:textId="77777777" w:rsidTr="006F66E8">
        <w:trPr>
          <w:trHeight w:val="145"/>
        </w:trPr>
        <w:tc>
          <w:tcPr>
            <w:tcW w:w="2775" w:type="dxa"/>
            <w:vMerge/>
          </w:tcPr>
          <w:p w14:paraId="1840BD6E" w14:textId="1DC16979" w:rsidR="00CE41F5" w:rsidRPr="00AA7DFA" w:rsidRDefault="00CE41F5" w:rsidP="00CE41F5">
            <w:pPr>
              <w:pStyle w:val="BodyTextIndent"/>
            </w:pPr>
          </w:p>
        </w:tc>
        <w:tc>
          <w:tcPr>
            <w:tcW w:w="5889" w:type="dxa"/>
            <w:tcBorders>
              <w:right w:val="single" w:sz="4" w:space="0" w:color="auto"/>
            </w:tcBorders>
          </w:tcPr>
          <w:p w14:paraId="06AFF37D" w14:textId="6B911A15" w:rsidR="00CE41F5" w:rsidRPr="00CE41F5" w:rsidRDefault="000A1316" w:rsidP="00CE41F5">
            <w:pPr>
              <w:pStyle w:val="BodyTextIndent"/>
              <w:tabs>
                <w:tab w:val="left" w:pos="1900"/>
              </w:tabs>
              <w:ind w:left="0"/>
            </w:pPr>
            <w:r w:rsidRPr="00290812">
              <w:rPr>
                <w:b/>
                <w:bCs/>
              </w:rPr>
              <w:t>Communicating and Influencing:</w:t>
            </w:r>
            <w:r>
              <w:t xml:space="preserve"> </w:t>
            </w:r>
            <w:r w:rsidRPr="00290812">
              <w:t>Sharing information clearly and listening to others to build strong understanding.</w:t>
            </w:r>
          </w:p>
        </w:tc>
        <w:tc>
          <w:tcPr>
            <w:tcW w:w="1483" w:type="dxa"/>
            <w:tcBorders>
              <w:left w:val="single" w:sz="4" w:space="0" w:color="auto"/>
              <w:right w:val="single" w:sz="4" w:space="0" w:color="auto"/>
            </w:tcBorders>
          </w:tcPr>
          <w:p w14:paraId="09E17274" w14:textId="23EA2EDB" w:rsidR="00CE41F5" w:rsidRPr="00AA7DFA" w:rsidRDefault="00CE41F5" w:rsidP="00CE41F5">
            <w:pPr>
              <w:pStyle w:val="BodyTextIndent"/>
              <w:ind w:left="0"/>
            </w:pPr>
            <w:r>
              <w:t>Essential</w:t>
            </w:r>
          </w:p>
        </w:tc>
      </w:tr>
    </w:tbl>
    <w:p w14:paraId="42111D9A" w14:textId="77777777" w:rsidR="000564CD" w:rsidRDefault="000564CD" w:rsidP="00DF11DE">
      <w:pPr>
        <w:pStyle w:val="FirstPara"/>
      </w:pPr>
    </w:p>
    <w:sectPr w:rsidR="000564CD" w:rsidSect="001C69CC">
      <w:footerReference w:type="default" r:id="rId12"/>
      <w:headerReference w:type="first" r:id="rId13"/>
      <w:footerReference w:type="first" r:id="rId14"/>
      <w:pgSz w:w="11906" w:h="16838"/>
      <w:pgMar w:top="1077" w:right="720" w:bottom="1077" w:left="720" w:header="561" w:footer="56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E5A0E" w14:textId="77777777" w:rsidR="005A6DB2" w:rsidRDefault="005A6DB2">
      <w:pPr>
        <w:spacing w:after="0"/>
      </w:pPr>
      <w:r>
        <w:separator/>
      </w:r>
    </w:p>
    <w:p w14:paraId="5311A4D9" w14:textId="77777777" w:rsidR="005A6DB2" w:rsidRDefault="005A6DB2"/>
  </w:endnote>
  <w:endnote w:type="continuationSeparator" w:id="0">
    <w:p w14:paraId="54FE9A10" w14:textId="77777777" w:rsidR="005A6DB2" w:rsidRDefault="005A6DB2">
      <w:pPr>
        <w:spacing w:after="0"/>
      </w:pPr>
      <w:r>
        <w:continuationSeparator/>
      </w:r>
    </w:p>
    <w:p w14:paraId="46694C07" w14:textId="77777777" w:rsidR="005A6DB2" w:rsidRDefault="005A6DB2"/>
  </w:endnote>
  <w:endnote w:type="continuationNotice" w:id="1">
    <w:p w14:paraId="377F6D82" w14:textId="77777777" w:rsidR="005A6DB2" w:rsidRDefault="005A6DB2">
      <w:pPr>
        <w:spacing w:after="0"/>
      </w:pPr>
    </w:p>
    <w:p w14:paraId="2E98F33D" w14:textId="77777777" w:rsidR="005A6DB2" w:rsidRDefault="005A6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516E3" w14:textId="4D70A91C" w:rsidR="00A92DC9" w:rsidRDefault="006036C1" w:rsidP="005B644F">
    <w:pPr>
      <w:pStyle w:val="Footer"/>
      <w:pBdr>
        <w:top w:val="single" w:sz="8" w:space="1" w:color="00212E"/>
      </w:pBdr>
    </w:pPr>
    <w:r>
      <w:rPr>
        <w:noProof/>
      </w:rPr>
      <w:drawing>
        <wp:anchor distT="0" distB="0" distL="114300" distR="114300" simplePos="0" relativeHeight="251658242" behindDoc="1" locked="0" layoutInCell="1" allowOverlap="1" wp14:anchorId="47892A9D" wp14:editId="74349289">
          <wp:simplePos x="0" y="0"/>
          <wp:positionH relativeFrom="margin">
            <wp:posOffset>5650992</wp:posOffset>
          </wp:positionH>
          <wp:positionV relativeFrom="paragraph">
            <wp:posOffset>-2201672</wp:posOffset>
          </wp:positionV>
          <wp:extent cx="2914015" cy="2731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rot="5400000">
                    <a:off x="0" y="0"/>
                    <a:ext cx="2914015" cy="2731135"/>
                  </a:xfrm>
                  <a:prstGeom prst="rect">
                    <a:avLst/>
                  </a:prstGeom>
                </pic:spPr>
              </pic:pic>
            </a:graphicData>
          </a:graphic>
          <wp14:sizeRelH relativeFrom="margin">
            <wp14:pctWidth>0</wp14:pctWidth>
          </wp14:sizeRelH>
          <wp14:sizeRelV relativeFrom="margin">
            <wp14:pctHeight>0</wp14:pctHeight>
          </wp14:sizeRelV>
        </wp:anchor>
      </w:drawing>
    </w:r>
    <w:r w:rsidR="00073E79">
      <w:t>P</w:t>
    </w:r>
    <w:r w:rsidR="00C00922">
      <w:t xml:space="preserve">age </w:t>
    </w:r>
    <w:r w:rsidR="00C00922">
      <w:fldChar w:fldCharType="begin"/>
    </w:r>
    <w:r w:rsidR="00C00922">
      <w:instrText xml:space="preserve"> PAGE  \* Arabic  \* MERGEFORMAT </w:instrText>
    </w:r>
    <w:r w:rsidR="00C00922">
      <w:fldChar w:fldCharType="separate"/>
    </w:r>
    <w:r w:rsidR="00C00922">
      <w:t>2</w:t>
    </w:r>
    <w:r w:rsidR="00C00922">
      <w:fldChar w:fldCharType="end"/>
    </w:r>
    <w:r w:rsidR="00C00922">
      <w:t xml:space="preserve"> of </w:t>
    </w:r>
    <w:fldSimple w:instr="NUMPAGES  \* Arabic  \* MERGEFORMAT">
      <w:r w:rsidR="00A476D8">
        <w:t>2</w:t>
      </w:r>
    </w:fldSimple>
  </w:p>
  <w:p w14:paraId="7AA4F183" w14:textId="77777777" w:rsidR="00A92DC9" w:rsidRDefault="00A92DC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C3796" w14:textId="63F6CC32" w:rsidR="00A476D8" w:rsidRDefault="00477A6F" w:rsidP="00E44D98">
    <w:pPr>
      <w:pStyle w:val="Footer"/>
    </w:pPr>
    <w:r>
      <w:rPr>
        <w:noProof/>
      </w:rPr>
      <w:drawing>
        <wp:anchor distT="0" distB="0" distL="114300" distR="114300" simplePos="0" relativeHeight="251658240" behindDoc="1" locked="0" layoutInCell="1" allowOverlap="1" wp14:anchorId="06E40485" wp14:editId="748E223A">
          <wp:simplePos x="0" y="0"/>
          <wp:positionH relativeFrom="margin">
            <wp:posOffset>5737910</wp:posOffset>
          </wp:positionH>
          <wp:positionV relativeFrom="paragraph">
            <wp:posOffset>-1314022</wp:posOffset>
          </wp:positionV>
          <wp:extent cx="2914015" cy="27311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rot="5400000">
                    <a:off x="0" y="0"/>
                    <a:ext cx="2914015" cy="2731135"/>
                  </a:xfrm>
                  <a:prstGeom prst="rect">
                    <a:avLst/>
                  </a:prstGeom>
                </pic:spPr>
              </pic:pic>
            </a:graphicData>
          </a:graphic>
          <wp14:sizeRelH relativeFrom="margin">
            <wp14:pctWidth>0</wp14:pctWidth>
          </wp14:sizeRelH>
          <wp14:sizeRelV relativeFrom="margin">
            <wp14:pctHeight>0</wp14:pctHeight>
          </wp14:sizeRelV>
        </wp:anchor>
      </w:drawing>
    </w:r>
    <w:r w:rsidR="00E44D98">
      <w:rPr>
        <w:b/>
        <w:bCs/>
        <w:sz w:val="28"/>
        <w:szCs w:val="28"/>
      </w:rPr>
      <w:br/>
    </w:r>
    <w:r w:rsidR="00E44D98" w:rsidRPr="0058086F">
      <w:rPr>
        <w:b/>
        <w:bCs/>
        <w:sz w:val="28"/>
        <w:szCs w:val="28"/>
      </w:rPr>
      <w:t>Navigating risk  |  Cutting through complexity</w:t>
    </w:r>
    <w:r w:rsidR="00E44D98">
      <w:rPr>
        <w:b/>
        <w:bCs/>
        <w:sz w:val="28"/>
        <w:szCs w:val="28"/>
      </w:rPr>
      <w:br/>
    </w:r>
    <w:r w:rsidR="00E44D98">
      <w:br/>
      <w:t xml:space="preserve">The Government Actuary’s Department is proud to be accredited under </w:t>
    </w:r>
    <w:r w:rsidR="00E44D98">
      <w:br/>
      <w:t xml:space="preserve">the Institute and Faculty of Actuaries’ </w:t>
    </w:r>
    <w:hyperlink r:id="rId2" w:tooltip="https://www.actuaries.org.uk/upholding-standards/quality-assurance-scheme-qas" w:history="1">
      <w:r w:rsidR="00A476D8">
        <w:rPr>
          <w:rStyle w:val="Hyperlink"/>
        </w:rPr>
        <w:t>Quality Assurance Scheme</w:t>
      </w:r>
    </w:hyperlink>
    <w:r w:rsidR="00E44D98">
      <w:t xml:space="preserve">. </w:t>
    </w:r>
    <w:r w:rsidR="00E44D98">
      <w:br/>
      <w:t xml:space="preserve">Our website describes </w:t>
    </w:r>
    <w:hyperlink r:id="rId3" w:tooltip="https://www.gov.uk/gad/terms-of-reference" w:history="1">
      <w:r w:rsidR="00A476D8">
        <w:rPr>
          <w:rStyle w:val="Hyperlink"/>
        </w:rPr>
        <w:t>the standards we apply</w:t>
      </w:r>
    </w:hyperlink>
    <w:r w:rsidR="00E44D98">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33EC4" w14:textId="77777777" w:rsidR="005A6DB2" w:rsidRDefault="005A6DB2">
      <w:pPr>
        <w:spacing w:after="0"/>
      </w:pPr>
      <w:r>
        <w:separator/>
      </w:r>
    </w:p>
    <w:p w14:paraId="517BAD5C" w14:textId="77777777" w:rsidR="005A6DB2" w:rsidRDefault="005A6DB2"/>
  </w:footnote>
  <w:footnote w:type="continuationSeparator" w:id="0">
    <w:p w14:paraId="43540D50" w14:textId="77777777" w:rsidR="005A6DB2" w:rsidRDefault="005A6DB2">
      <w:pPr>
        <w:spacing w:after="0"/>
      </w:pPr>
      <w:r>
        <w:continuationSeparator/>
      </w:r>
    </w:p>
    <w:p w14:paraId="0A8F9EF7" w14:textId="77777777" w:rsidR="005A6DB2" w:rsidRDefault="005A6DB2"/>
  </w:footnote>
  <w:footnote w:type="continuationNotice" w:id="1">
    <w:p w14:paraId="136C3845" w14:textId="77777777" w:rsidR="005A6DB2" w:rsidRDefault="005A6DB2">
      <w:pPr>
        <w:spacing w:after="0"/>
      </w:pPr>
    </w:p>
    <w:p w14:paraId="39B77BDE" w14:textId="77777777" w:rsidR="005A6DB2" w:rsidRDefault="005A6D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2C60" w14:textId="29161572" w:rsidR="00B37F84" w:rsidRDefault="001C69CC" w:rsidP="00D45394">
    <w:pPr>
      <w:pStyle w:val="Header"/>
      <w:tabs>
        <w:tab w:val="clear" w:pos="4513"/>
        <w:tab w:val="clear" w:pos="9026"/>
        <w:tab w:val="left" w:pos="8060"/>
        <w:tab w:val="left" w:pos="9027"/>
        <w:tab w:val="left" w:pos="9543"/>
      </w:tabs>
    </w:pPr>
    <w:r>
      <w:rPr>
        <w:noProof/>
      </w:rPr>
      <w:drawing>
        <wp:anchor distT="0" distB="0" distL="114300" distR="114300" simplePos="0" relativeHeight="251658241" behindDoc="1" locked="0" layoutInCell="1" allowOverlap="1" wp14:anchorId="1FE6993E" wp14:editId="6C91A295">
          <wp:simplePos x="0" y="0"/>
          <wp:positionH relativeFrom="column">
            <wp:posOffset>5058410</wp:posOffset>
          </wp:positionH>
          <wp:positionV relativeFrom="paragraph">
            <wp:posOffset>-4166378</wp:posOffset>
          </wp:positionV>
          <wp:extent cx="3803461" cy="5375721"/>
          <wp:effectExtent l="0" t="0" r="698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03461" cy="5375721"/>
                  </a:xfrm>
                  <a:prstGeom prst="rect">
                    <a:avLst/>
                  </a:prstGeom>
                </pic:spPr>
              </pic:pic>
            </a:graphicData>
          </a:graphic>
          <wp14:sizeRelH relativeFrom="margin">
            <wp14:pctWidth>0</wp14:pctWidth>
          </wp14:sizeRelH>
          <wp14:sizeRelV relativeFrom="margin">
            <wp14:pctHeight>0</wp14:pctHeight>
          </wp14:sizeRelV>
        </wp:anchor>
      </w:drawing>
    </w:r>
    <w:r w:rsidR="00B37F84">
      <w:rPr>
        <w:noProof/>
      </w:rPr>
      <w:drawing>
        <wp:inline distT="0" distB="0" distL="0" distR="0" wp14:anchorId="2A171DC6" wp14:editId="53DE0148">
          <wp:extent cx="2520000" cy="1055438"/>
          <wp:effectExtent l="0" t="0" r="0" b="0"/>
          <wp:docPr id="5"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background with a black square&#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20000" cy="1055438"/>
                  </a:xfrm>
                  <a:prstGeom prst="rect">
                    <a:avLst/>
                  </a:prstGeom>
                </pic:spPr>
              </pic:pic>
            </a:graphicData>
          </a:graphic>
        </wp:inline>
      </w:drawing>
    </w:r>
    <w:r w:rsidR="00FF3C21">
      <w:tab/>
    </w:r>
    <w:r w:rsidR="00FF3C21">
      <w:tab/>
    </w:r>
    <w:r w:rsidR="00D45394">
      <w:tab/>
    </w:r>
  </w:p>
  <w:p w14:paraId="0BE05AF6" w14:textId="77777777" w:rsidR="00FE5F55" w:rsidRDefault="00FE5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AEDE1844"/>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E4DC8190"/>
    <w:lvl w:ilvl="0">
      <w:start w:val="1"/>
      <w:numFmt w:val="decimal"/>
      <w:lvlText w:val="%1."/>
      <w:lvlJc w:val="left"/>
      <w:pPr>
        <w:tabs>
          <w:tab w:val="num" w:pos="1701"/>
        </w:tabs>
        <w:ind w:left="851" w:firstLine="0"/>
      </w:pPr>
      <w:rPr>
        <w:rFonts w:hint="default"/>
      </w:rPr>
    </w:lvl>
  </w:abstractNum>
  <w:abstractNum w:abstractNumId="2" w15:restartNumberingAfterBreak="0">
    <w:nsid w:val="FFFFFF82"/>
    <w:multiLevelType w:val="singleLevel"/>
    <w:tmpl w:val="AF7E2B12"/>
    <w:lvl w:ilvl="0">
      <w:start w:val="1"/>
      <w:numFmt w:val="bullet"/>
      <w:lvlText w:val=""/>
      <w:lvlJc w:val="left"/>
      <w:pPr>
        <w:ind w:left="2342" w:hanging="357"/>
      </w:pPr>
      <w:rPr>
        <w:rFonts w:ascii="Symbol" w:hAnsi="Symbol" w:hint="default"/>
      </w:rPr>
    </w:lvl>
  </w:abstractNum>
  <w:abstractNum w:abstractNumId="3" w15:restartNumberingAfterBreak="0">
    <w:nsid w:val="FFFFFF83"/>
    <w:multiLevelType w:val="singleLevel"/>
    <w:tmpl w:val="71BCDBAE"/>
    <w:lvl w:ilvl="0">
      <w:start w:val="1"/>
      <w:numFmt w:val="bullet"/>
      <w:lvlText w:val=""/>
      <w:lvlJc w:val="left"/>
      <w:pPr>
        <w:ind w:left="1208" w:hanging="357"/>
      </w:pPr>
      <w:rPr>
        <w:rFonts w:ascii="Symbol" w:hAnsi="Symbol" w:hint="default"/>
      </w:rPr>
    </w:lvl>
  </w:abstractNum>
  <w:abstractNum w:abstractNumId="4" w15:restartNumberingAfterBreak="0">
    <w:nsid w:val="FFFFFF89"/>
    <w:multiLevelType w:val="singleLevel"/>
    <w:tmpl w:val="9244DFB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AC5753"/>
    <w:multiLevelType w:val="multilevel"/>
    <w:tmpl w:val="9BBAD06A"/>
    <w:lvl w:ilvl="0">
      <w:start w:val="1"/>
      <w:numFmt w:val="bullet"/>
      <w:lvlText w:val=""/>
      <w:lvlJc w:val="left"/>
      <w:pPr>
        <w:ind w:left="1208" w:hanging="357"/>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A120217"/>
    <w:multiLevelType w:val="hybridMultilevel"/>
    <w:tmpl w:val="BA1425B8"/>
    <w:lvl w:ilvl="0" w:tplc="FFFFFFFF">
      <w:start w:val="1"/>
      <w:numFmt w:val="decimal"/>
      <w:lvlText w:val="%1."/>
      <w:lvlJc w:val="left"/>
      <w:pPr>
        <w:ind w:left="720" w:hanging="360"/>
      </w:pPr>
      <w:rPr>
        <w:rFonts w:ascii="Arial" w:hint="default"/>
        <w:b/>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542386"/>
    <w:multiLevelType w:val="multilevel"/>
    <w:tmpl w:val="0938F848"/>
    <w:lvl w:ilvl="0">
      <w:start w:val="1"/>
      <w:numFmt w:val="bullet"/>
      <w:pStyle w:val="ListBullet2"/>
      <w:lvlText w:val=""/>
      <w:lvlJc w:val="left"/>
      <w:pPr>
        <w:ind w:left="720" w:hanging="363"/>
      </w:pPr>
      <w:rPr>
        <w:rFonts w:ascii="Symbol" w:hAnsi="Symbol" w:hint="default"/>
        <w:strike w:val="0"/>
        <w:color w:val="872434"/>
        <w:sz w:val="24"/>
        <w:u w:val="none"/>
      </w:rPr>
    </w:lvl>
    <w:lvl w:ilvl="1">
      <w:start w:val="1"/>
      <w:numFmt w:val="bullet"/>
      <w:lvlText w:val="o"/>
      <w:lvlJc w:val="left"/>
      <w:pPr>
        <w:ind w:left="2154" w:hanging="360"/>
      </w:pPr>
      <w:rPr>
        <w:rFonts w:ascii="Courier New" w:hAnsi="Courier New" w:cs="Courier New" w:hint="default"/>
      </w:rPr>
    </w:lvl>
    <w:lvl w:ilvl="2">
      <w:start w:val="1"/>
      <w:numFmt w:val="bullet"/>
      <w:lvlText w:val=""/>
      <w:lvlJc w:val="left"/>
      <w:pPr>
        <w:ind w:left="2874" w:hanging="360"/>
      </w:pPr>
      <w:rPr>
        <w:rFonts w:ascii="Wingdings" w:hAnsi="Wingdings" w:hint="default"/>
      </w:rPr>
    </w:lvl>
    <w:lvl w:ilvl="3">
      <w:start w:val="1"/>
      <w:numFmt w:val="bullet"/>
      <w:lvlText w:val=""/>
      <w:lvlJc w:val="left"/>
      <w:pPr>
        <w:ind w:left="3594" w:hanging="360"/>
      </w:pPr>
      <w:rPr>
        <w:rFonts w:ascii="Symbol" w:hAnsi="Symbol" w:hint="default"/>
      </w:rPr>
    </w:lvl>
    <w:lvl w:ilvl="4">
      <w:start w:val="1"/>
      <w:numFmt w:val="bullet"/>
      <w:lvlText w:val="o"/>
      <w:lvlJc w:val="left"/>
      <w:pPr>
        <w:ind w:left="4314" w:hanging="360"/>
      </w:pPr>
      <w:rPr>
        <w:rFonts w:ascii="Courier New" w:hAnsi="Courier New" w:cs="Courier New" w:hint="default"/>
      </w:rPr>
    </w:lvl>
    <w:lvl w:ilvl="5">
      <w:start w:val="1"/>
      <w:numFmt w:val="bullet"/>
      <w:lvlText w:val=""/>
      <w:lvlJc w:val="left"/>
      <w:pPr>
        <w:ind w:left="5034" w:hanging="360"/>
      </w:pPr>
      <w:rPr>
        <w:rFonts w:ascii="Wingdings" w:hAnsi="Wingdings" w:hint="default"/>
      </w:rPr>
    </w:lvl>
    <w:lvl w:ilvl="6">
      <w:start w:val="1"/>
      <w:numFmt w:val="bullet"/>
      <w:lvlText w:val=""/>
      <w:lvlJc w:val="left"/>
      <w:pPr>
        <w:ind w:left="5754" w:hanging="360"/>
      </w:pPr>
      <w:rPr>
        <w:rFonts w:ascii="Symbol" w:hAnsi="Symbol" w:hint="default"/>
      </w:rPr>
    </w:lvl>
    <w:lvl w:ilvl="7">
      <w:start w:val="1"/>
      <w:numFmt w:val="bullet"/>
      <w:lvlText w:val="o"/>
      <w:lvlJc w:val="left"/>
      <w:pPr>
        <w:ind w:left="6474" w:hanging="360"/>
      </w:pPr>
      <w:rPr>
        <w:rFonts w:ascii="Courier New" w:hAnsi="Courier New" w:cs="Courier New" w:hint="default"/>
      </w:rPr>
    </w:lvl>
    <w:lvl w:ilvl="8">
      <w:start w:val="1"/>
      <w:numFmt w:val="bullet"/>
      <w:lvlText w:val=""/>
      <w:lvlJc w:val="left"/>
      <w:pPr>
        <w:ind w:left="7194" w:hanging="360"/>
      </w:pPr>
      <w:rPr>
        <w:rFonts w:ascii="Wingdings" w:hAnsi="Wingdings" w:hint="default"/>
      </w:rPr>
    </w:lvl>
  </w:abstractNum>
  <w:abstractNum w:abstractNumId="8" w15:restartNumberingAfterBreak="0">
    <w:nsid w:val="0FF605A9"/>
    <w:multiLevelType w:val="hybridMultilevel"/>
    <w:tmpl w:val="6CEE6442"/>
    <w:lvl w:ilvl="0" w:tplc="DCD459CC">
      <w:start w:val="2"/>
      <w:numFmt w:val="bullet"/>
      <w:lvlText w:val=""/>
      <w:lvlJc w:val="left"/>
      <w:pPr>
        <w:ind w:left="720" w:hanging="360"/>
      </w:pPr>
      <w:rPr>
        <w:rFonts w:ascii="Symbol" w:eastAsiaTheme="maj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B40C57"/>
    <w:multiLevelType w:val="hybridMultilevel"/>
    <w:tmpl w:val="32C04050"/>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0" w15:restartNumberingAfterBreak="0">
    <w:nsid w:val="13CF2D6E"/>
    <w:multiLevelType w:val="hybridMultilevel"/>
    <w:tmpl w:val="A9ACCF98"/>
    <w:lvl w:ilvl="0" w:tplc="D5AA6D14">
      <w:start w:val="1"/>
      <w:numFmt w:val="decimal"/>
      <w:lvlText w:val="%1."/>
      <w:lvlJc w:val="left"/>
      <w:pPr>
        <w:ind w:left="936" w:hanging="360"/>
      </w:pPr>
      <w:rPr>
        <w:rFonts w:ascii="Arial MT" w:eastAsia="Arial MT" w:hAnsi="Arial MT" w:cs="Arial MT" w:hint="default"/>
        <w:b w:val="0"/>
        <w:bCs w:val="0"/>
        <w:i w:val="0"/>
        <w:iCs w:val="0"/>
        <w:spacing w:val="0"/>
        <w:w w:val="97"/>
        <w:sz w:val="22"/>
        <w:szCs w:val="22"/>
        <w:lang w:val="en-US" w:eastAsia="en-US" w:bidi="ar-SA"/>
      </w:rPr>
    </w:lvl>
    <w:lvl w:ilvl="1" w:tplc="F60A95EE">
      <w:numFmt w:val="bullet"/>
      <w:lvlText w:val=""/>
      <w:lvlJc w:val="left"/>
      <w:pPr>
        <w:ind w:left="1351" w:hanging="428"/>
      </w:pPr>
      <w:rPr>
        <w:rFonts w:ascii="Symbol" w:eastAsia="Symbol" w:hAnsi="Symbol" w:cs="Symbol" w:hint="default"/>
        <w:b w:val="0"/>
        <w:bCs w:val="0"/>
        <w:i w:val="0"/>
        <w:iCs w:val="0"/>
        <w:spacing w:val="0"/>
        <w:w w:val="100"/>
        <w:sz w:val="21"/>
        <w:szCs w:val="21"/>
        <w:lang w:val="en-US" w:eastAsia="en-US" w:bidi="ar-SA"/>
      </w:rPr>
    </w:lvl>
    <w:lvl w:ilvl="2" w:tplc="7AC0B19A">
      <w:numFmt w:val="bullet"/>
      <w:lvlText w:val="•"/>
      <w:lvlJc w:val="left"/>
      <w:pPr>
        <w:ind w:left="2291" w:hanging="428"/>
      </w:pPr>
      <w:rPr>
        <w:rFonts w:hint="default"/>
        <w:lang w:val="en-US" w:eastAsia="en-US" w:bidi="ar-SA"/>
      </w:rPr>
    </w:lvl>
    <w:lvl w:ilvl="3" w:tplc="CF0226A8">
      <w:numFmt w:val="bullet"/>
      <w:lvlText w:val="•"/>
      <w:lvlJc w:val="left"/>
      <w:pPr>
        <w:ind w:left="3222" w:hanging="428"/>
      </w:pPr>
      <w:rPr>
        <w:rFonts w:hint="default"/>
        <w:lang w:val="en-US" w:eastAsia="en-US" w:bidi="ar-SA"/>
      </w:rPr>
    </w:lvl>
    <w:lvl w:ilvl="4" w:tplc="590A6BD6">
      <w:numFmt w:val="bullet"/>
      <w:lvlText w:val="•"/>
      <w:lvlJc w:val="left"/>
      <w:pPr>
        <w:ind w:left="4153" w:hanging="428"/>
      </w:pPr>
      <w:rPr>
        <w:rFonts w:hint="default"/>
        <w:lang w:val="en-US" w:eastAsia="en-US" w:bidi="ar-SA"/>
      </w:rPr>
    </w:lvl>
    <w:lvl w:ilvl="5" w:tplc="509CC5A6">
      <w:numFmt w:val="bullet"/>
      <w:lvlText w:val="•"/>
      <w:lvlJc w:val="left"/>
      <w:pPr>
        <w:ind w:left="5084" w:hanging="428"/>
      </w:pPr>
      <w:rPr>
        <w:rFonts w:hint="default"/>
        <w:lang w:val="en-US" w:eastAsia="en-US" w:bidi="ar-SA"/>
      </w:rPr>
    </w:lvl>
    <w:lvl w:ilvl="6" w:tplc="F3E8BEB0">
      <w:numFmt w:val="bullet"/>
      <w:lvlText w:val="•"/>
      <w:lvlJc w:val="left"/>
      <w:pPr>
        <w:ind w:left="6015" w:hanging="428"/>
      </w:pPr>
      <w:rPr>
        <w:rFonts w:hint="default"/>
        <w:lang w:val="en-US" w:eastAsia="en-US" w:bidi="ar-SA"/>
      </w:rPr>
    </w:lvl>
    <w:lvl w:ilvl="7" w:tplc="DD14F43A">
      <w:numFmt w:val="bullet"/>
      <w:lvlText w:val="•"/>
      <w:lvlJc w:val="left"/>
      <w:pPr>
        <w:ind w:left="6946" w:hanging="428"/>
      </w:pPr>
      <w:rPr>
        <w:rFonts w:hint="default"/>
        <w:lang w:val="en-US" w:eastAsia="en-US" w:bidi="ar-SA"/>
      </w:rPr>
    </w:lvl>
    <w:lvl w:ilvl="8" w:tplc="021EA47E">
      <w:numFmt w:val="bullet"/>
      <w:lvlText w:val="•"/>
      <w:lvlJc w:val="left"/>
      <w:pPr>
        <w:ind w:left="7877" w:hanging="428"/>
      </w:pPr>
      <w:rPr>
        <w:rFonts w:hint="default"/>
        <w:lang w:val="en-US" w:eastAsia="en-US" w:bidi="ar-SA"/>
      </w:rPr>
    </w:lvl>
  </w:abstractNum>
  <w:abstractNum w:abstractNumId="11" w15:restartNumberingAfterBreak="0">
    <w:nsid w:val="14246B5F"/>
    <w:multiLevelType w:val="hybridMultilevel"/>
    <w:tmpl w:val="D4A2DBE2"/>
    <w:lvl w:ilvl="0" w:tplc="27F2DFDE">
      <w:numFmt w:val="bullet"/>
      <w:lvlText w:val=""/>
      <w:lvlJc w:val="left"/>
      <w:pPr>
        <w:ind w:left="413" w:hanging="224"/>
      </w:pPr>
      <w:rPr>
        <w:rFonts w:ascii="Symbol" w:eastAsia="Symbol" w:hAnsi="Symbol" w:cs="Symbol" w:hint="default"/>
        <w:b w:val="0"/>
        <w:bCs w:val="0"/>
        <w:i w:val="0"/>
        <w:iCs w:val="0"/>
        <w:spacing w:val="0"/>
        <w:w w:val="99"/>
        <w:sz w:val="20"/>
        <w:szCs w:val="20"/>
        <w:lang w:val="en-US" w:eastAsia="en-US" w:bidi="ar-SA"/>
      </w:rPr>
    </w:lvl>
    <w:lvl w:ilvl="1" w:tplc="F2F8C158">
      <w:numFmt w:val="bullet"/>
      <w:lvlText w:val="•"/>
      <w:lvlJc w:val="left"/>
      <w:pPr>
        <w:ind w:left="981" w:hanging="224"/>
      </w:pPr>
      <w:rPr>
        <w:rFonts w:hint="default"/>
        <w:lang w:val="en-US" w:eastAsia="en-US" w:bidi="ar-SA"/>
      </w:rPr>
    </w:lvl>
    <w:lvl w:ilvl="2" w:tplc="E0FE0D9C">
      <w:numFmt w:val="bullet"/>
      <w:lvlText w:val="•"/>
      <w:lvlJc w:val="left"/>
      <w:pPr>
        <w:ind w:left="1543" w:hanging="224"/>
      </w:pPr>
      <w:rPr>
        <w:rFonts w:hint="default"/>
        <w:lang w:val="en-US" w:eastAsia="en-US" w:bidi="ar-SA"/>
      </w:rPr>
    </w:lvl>
    <w:lvl w:ilvl="3" w:tplc="92E2654A">
      <w:numFmt w:val="bullet"/>
      <w:lvlText w:val="•"/>
      <w:lvlJc w:val="left"/>
      <w:pPr>
        <w:ind w:left="2104" w:hanging="224"/>
      </w:pPr>
      <w:rPr>
        <w:rFonts w:hint="default"/>
        <w:lang w:val="en-US" w:eastAsia="en-US" w:bidi="ar-SA"/>
      </w:rPr>
    </w:lvl>
    <w:lvl w:ilvl="4" w:tplc="34C039F2">
      <w:numFmt w:val="bullet"/>
      <w:lvlText w:val="•"/>
      <w:lvlJc w:val="left"/>
      <w:pPr>
        <w:ind w:left="2666" w:hanging="224"/>
      </w:pPr>
      <w:rPr>
        <w:rFonts w:hint="default"/>
        <w:lang w:val="en-US" w:eastAsia="en-US" w:bidi="ar-SA"/>
      </w:rPr>
    </w:lvl>
    <w:lvl w:ilvl="5" w:tplc="8416BAD6">
      <w:numFmt w:val="bullet"/>
      <w:lvlText w:val="•"/>
      <w:lvlJc w:val="left"/>
      <w:pPr>
        <w:ind w:left="3227" w:hanging="224"/>
      </w:pPr>
      <w:rPr>
        <w:rFonts w:hint="default"/>
        <w:lang w:val="en-US" w:eastAsia="en-US" w:bidi="ar-SA"/>
      </w:rPr>
    </w:lvl>
    <w:lvl w:ilvl="6" w:tplc="362A4F8E">
      <w:numFmt w:val="bullet"/>
      <w:lvlText w:val="•"/>
      <w:lvlJc w:val="left"/>
      <w:pPr>
        <w:ind w:left="3789" w:hanging="224"/>
      </w:pPr>
      <w:rPr>
        <w:rFonts w:hint="default"/>
        <w:lang w:val="en-US" w:eastAsia="en-US" w:bidi="ar-SA"/>
      </w:rPr>
    </w:lvl>
    <w:lvl w:ilvl="7" w:tplc="65C6C33E">
      <w:numFmt w:val="bullet"/>
      <w:lvlText w:val="•"/>
      <w:lvlJc w:val="left"/>
      <w:pPr>
        <w:ind w:left="4350" w:hanging="224"/>
      </w:pPr>
      <w:rPr>
        <w:rFonts w:hint="default"/>
        <w:lang w:val="en-US" w:eastAsia="en-US" w:bidi="ar-SA"/>
      </w:rPr>
    </w:lvl>
    <w:lvl w:ilvl="8" w:tplc="C242182E">
      <w:numFmt w:val="bullet"/>
      <w:lvlText w:val="•"/>
      <w:lvlJc w:val="left"/>
      <w:pPr>
        <w:ind w:left="4912" w:hanging="224"/>
      </w:pPr>
      <w:rPr>
        <w:rFonts w:hint="default"/>
        <w:lang w:val="en-US" w:eastAsia="en-US" w:bidi="ar-SA"/>
      </w:rPr>
    </w:lvl>
  </w:abstractNum>
  <w:abstractNum w:abstractNumId="12" w15:restartNumberingAfterBreak="0">
    <w:nsid w:val="19837072"/>
    <w:multiLevelType w:val="hybridMultilevel"/>
    <w:tmpl w:val="121E4F4C"/>
    <w:lvl w:ilvl="0" w:tplc="6F7A03A2">
      <w:start w:val="1"/>
      <w:numFmt w:val="decimal"/>
      <w:lvlText w:val="%1."/>
      <w:lvlJc w:val="left"/>
      <w:pPr>
        <w:ind w:left="827" w:hanging="348"/>
      </w:pPr>
      <w:rPr>
        <w:rFonts w:ascii="Arial MT" w:eastAsia="Arial MT" w:hAnsi="Arial MT" w:cs="Arial MT" w:hint="default"/>
        <w:b w:val="0"/>
        <w:bCs w:val="0"/>
        <w:i w:val="0"/>
        <w:iCs w:val="0"/>
        <w:spacing w:val="-1"/>
        <w:w w:val="99"/>
        <w:sz w:val="20"/>
        <w:szCs w:val="20"/>
        <w:lang w:val="en-US" w:eastAsia="en-US" w:bidi="ar-SA"/>
      </w:rPr>
    </w:lvl>
    <w:lvl w:ilvl="1" w:tplc="C80C1B28">
      <w:numFmt w:val="bullet"/>
      <w:lvlText w:val="•"/>
      <w:lvlJc w:val="left"/>
      <w:pPr>
        <w:ind w:left="1638" w:hanging="348"/>
      </w:pPr>
      <w:rPr>
        <w:rFonts w:hint="default"/>
        <w:lang w:val="en-US" w:eastAsia="en-US" w:bidi="ar-SA"/>
      </w:rPr>
    </w:lvl>
    <w:lvl w:ilvl="2" w:tplc="3E64EA2C">
      <w:numFmt w:val="bullet"/>
      <w:lvlText w:val="•"/>
      <w:lvlJc w:val="left"/>
      <w:pPr>
        <w:ind w:left="2457" w:hanging="348"/>
      </w:pPr>
      <w:rPr>
        <w:rFonts w:hint="default"/>
        <w:lang w:val="en-US" w:eastAsia="en-US" w:bidi="ar-SA"/>
      </w:rPr>
    </w:lvl>
    <w:lvl w:ilvl="3" w:tplc="328456F6">
      <w:numFmt w:val="bullet"/>
      <w:lvlText w:val="•"/>
      <w:lvlJc w:val="left"/>
      <w:pPr>
        <w:ind w:left="3276" w:hanging="348"/>
      </w:pPr>
      <w:rPr>
        <w:rFonts w:hint="default"/>
        <w:lang w:val="en-US" w:eastAsia="en-US" w:bidi="ar-SA"/>
      </w:rPr>
    </w:lvl>
    <w:lvl w:ilvl="4" w:tplc="7748926E">
      <w:numFmt w:val="bullet"/>
      <w:lvlText w:val="•"/>
      <w:lvlJc w:val="left"/>
      <w:pPr>
        <w:ind w:left="4095" w:hanging="348"/>
      </w:pPr>
      <w:rPr>
        <w:rFonts w:hint="default"/>
        <w:lang w:val="en-US" w:eastAsia="en-US" w:bidi="ar-SA"/>
      </w:rPr>
    </w:lvl>
    <w:lvl w:ilvl="5" w:tplc="F27C3A14">
      <w:numFmt w:val="bullet"/>
      <w:lvlText w:val="•"/>
      <w:lvlJc w:val="left"/>
      <w:pPr>
        <w:ind w:left="4914" w:hanging="348"/>
      </w:pPr>
      <w:rPr>
        <w:rFonts w:hint="default"/>
        <w:lang w:val="en-US" w:eastAsia="en-US" w:bidi="ar-SA"/>
      </w:rPr>
    </w:lvl>
    <w:lvl w:ilvl="6" w:tplc="9154BDD0">
      <w:numFmt w:val="bullet"/>
      <w:lvlText w:val="•"/>
      <w:lvlJc w:val="left"/>
      <w:pPr>
        <w:ind w:left="5733" w:hanging="348"/>
      </w:pPr>
      <w:rPr>
        <w:rFonts w:hint="default"/>
        <w:lang w:val="en-US" w:eastAsia="en-US" w:bidi="ar-SA"/>
      </w:rPr>
    </w:lvl>
    <w:lvl w:ilvl="7" w:tplc="70C6DD08">
      <w:numFmt w:val="bullet"/>
      <w:lvlText w:val="•"/>
      <w:lvlJc w:val="left"/>
      <w:pPr>
        <w:ind w:left="6552" w:hanging="348"/>
      </w:pPr>
      <w:rPr>
        <w:rFonts w:hint="default"/>
        <w:lang w:val="en-US" w:eastAsia="en-US" w:bidi="ar-SA"/>
      </w:rPr>
    </w:lvl>
    <w:lvl w:ilvl="8" w:tplc="0B867D1C">
      <w:numFmt w:val="bullet"/>
      <w:lvlText w:val="•"/>
      <w:lvlJc w:val="left"/>
      <w:pPr>
        <w:ind w:left="7371" w:hanging="348"/>
      </w:pPr>
      <w:rPr>
        <w:rFonts w:hint="default"/>
        <w:lang w:val="en-US" w:eastAsia="en-US" w:bidi="ar-SA"/>
      </w:rPr>
    </w:lvl>
  </w:abstractNum>
  <w:abstractNum w:abstractNumId="13" w15:restartNumberingAfterBreak="0">
    <w:nsid w:val="1A403470"/>
    <w:multiLevelType w:val="hybridMultilevel"/>
    <w:tmpl w:val="D2CED2E4"/>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4" w15:restartNumberingAfterBreak="0">
    <w:nsid w:val="1E7A5339"/>
    <w:multiLevelType w:val="multilevel"/>
    <w:tmpl w:val="178237EE"/>
    <w:lvl w:ilvl="0">
      <w:start w:val="1"/>
      <w:numFmt w:val="bullet"/>
      <w:pStyle w:val="ListBullet3"/>
      <w:lvlText w:val=""/>
      <w:lvlJc w:val="left"/>
      <w:pPr>
        <w:ind w:left="2345" w:hanging="360"/>
      </w:pPr>
      <w:rPr>
        <w:rFonts w:ascii="Symbol" w:hAnsi="Symbol" w:hint="default"/>
        <w:strike w:val="0"/>
        <w:color w:val="872434"/>
        <w:sz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211D15CF"/>
    <w:multiLevelType w:val="multilevel"/>
    <w:tmpl w:val="D7C40562"/>
    <w:styleLink w:val="GBulletList"/>
    <w:lvl w:ilvl="0">
      <w:start w:val="1"/>
      <w:numFmt w:val="bullet"/>
      <w:lvlText w:val="&gt;"/>
      <w:lvlJc w:val="left"/>
      <w:pPr>
        <w:tabs>
          <w:tab w:val="num" w:pos="720"/>
        </w:tabs>
        <w:ind w:left="720" w:hanging="360"/>
      </w:pPr>
      <w:rPr>
        <w:rFonts w:ascii="Arial" w:hAnsi="Arial" w:hint="default"/>
        <w:color w:val="9C1F2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D10E2C"/>
    <w:multiLevelType w:val="hybridMultilevel"/>
    <w:tmpl w:val="C8E48D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3477FF"/>
    <w:multiLevelType w:val="multilevel"/>
    <w:tmpl w:val="74F43188"/>
    <w:lvl w:ilvl="0">
      <w:start w:val="1"/>
      <w:numFmt w:val="decimal"/>
      <w:pStyle w:val="ListNumber"/>
      <w:lvlText w:val="%1."/>
      <w:lvlJc w:val="left"/>
      <w:pPr>
        <w:ind w:left="851" w:hanging="851"/>
      </w:pPr>
      <w:rPr>
        <w:rFonts w:hint="default"/>
      </w:rPr>
    </w:lvl>
    <w:lvl w:ilvl="1">
      <w:start w:val="1"/>
      <w:numFmt w:val="decimal"/>
      <w:pStyle w:val="ListNumber2"/>
      <w:lvlText w:val="%1.%2"/>
      <w:lvlJc w:val="left"/>
      <w:pPr>
        <w:tabs>
          <w:tab w:val="num" w:pos="851"/>
        </w:tabs>
        <w:ind w:left="851" w:hanging="851"/>
      </w:pPr>
      <w:rPr>
        <w:rFonts w:hint="default"/>
      </w:rPr>
    </w:lvl>
    <w:lvl w:ilvl="2">
      <w:start w:val="1"/>
      <w:numFmt w:val="decimal"/>
      <w:pStyle w:val="ListNumber3"/>
      <w:lvlText w:val="%1.%2.%3"/>
      <w:lvlJc w:val="left"/>
      <w:pPr>
        <w:tabs>
          <w:tab w:val="num" w:pos="1134"/>
        </w:tabs>
        <w:ind w:left="1985" w:hanging="113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0155A0E"/>
    <w:multiLevelType w:val="hybridMultilevel"/>
    <w:tmpl w:val="45C27750"/>
    <w:lvl w:ilvl="0" w:tplc="9B8E3C32">
      <w:start w:val="5"/>
      <w:numFmt w:val="decimal"/>
      <w:lvlText w:val="%1."/>
      <w:lvlJc w:val="left"/>
      <w:pPr>
        <w:ind w:left="931" w:hanging="360"/>
      </w:pPr>
      <w:rPr>
        <w:rFonts w:ascii="Arial MT" w:eastAsia="Arial MT" w:hAnsi="Arial MT" w:cs="Arial MT" w:hint="default"/>
        <w:b w:val="0"/>
        <w:bCs w:val="0"/>
        <w:i w:val="0"/>
        <w:iCs w:val="0"/>
        <w:spacing w:val="0"/>
        <w:w w:val="97"/>
        <w:sz w:val="22"/>
        <w:szCs w:val="22"/>
        <w:lang w:val="en-US" w:eastAsia="en-US" w:bidi="ar-SA"/>
      </w:rPr>
    </w:lvl>
    <w:lvl w:ilvl="1" w:tplc="B5B43F7A">
      <w:numFmt w:val="bullet"/>
      <w:lvlText w:val=""/>
      <w:lvlJc w:val="left"/>
      <w:pPr>
        <w:ind w:left="1351" w:hanging="428"/>
      </w:pPr>
      <w:rPr>
        <w:rFonts w:ascii="Symbol" w:eastAsia="Symbol" w:hAnsi="Symbol" w:cs="Symbol" w:hint="default"/>
        <w:b w:val="0"/>
        <w:bCs w:val="0"/>
        <w:i w:val="0"/>
        <w:iCs w:val="0"/>
        <w:spacing w:val="0"/>
        <w:w w:val="100"/>
        <w:sz w:val="21"/>
        <w:szCs w:val="21"/>
        <w:lang w:val="en-US" w:eastAsia="en-US" w:bidi="ar-SA"/>
      </w:rPr>
    </w:lvl>
    <w:lvl w:ilvl="2" w:tplc="80581474">
      <w:numFmt w:val="bullet"/>
      <w:lvlText w:val="•"/>
      <w:lvlJc w:val="left"/>
      <w:pPr>
        <w:ind w:left="2295" w:hanging="428"/>
      </w:pPr>
      <w:rPr>
        <w:rFonts w:hint="default"/>
        <w:lang w:val="en-US" w:eastAsia="en-US" w:bidi="ar-SA"/>
      </w:rPr>
    </w:lvl>
    <w:lvl w:ilvl="3" w:tplc="EBF6D446">
      <w:numFmt w:val="bullet"/>
      <w:lvlText w:val="•"/>
      <w:lvlJc w:val="left"/>
      <w:pPr>
        <w:ind w:left="3230" w:hanging="428"/>
      </w:pPr>
      <w:rPr>
        <w:rFonts w:hint="default"/>
        <w:lang w:val="en-US" w:eastAsia="en-US" w:bidi="ar-SA"/>
      </w:rPr>
    </w:lvl>
    <w:lvl w:ilvl="4" w:tplc="3120265E">
      <w:numFmt w:val="bullet"/>
      <w:lvlText w:val="•"/>
      <w:lvlJc w:val="left"/>
      <w:pPr>
        <w:ind w:left="4165" w:hanging="428"/>
      </w:pPr>
      <w:rPr>
        <w:rFonts w:hint="default"/>
        <w:lang w:val="en-US" w:eastAsia="en-US" w:bidi="ar-SA"/>
      </w:rPr>
    </w:lvl>
    <w:lvl w:ilvl="5" w:tplc="53CC4D66">
      <w:numFmt w:val="bullet"/>
      <w:lvlText w:val="•"/>
      <w:lvlJc w:val="left"/>
      <w:pPr>
        <w:ind w:left="5100" w:hanging="428"/>
      </w:pPr>
      <w:rPr>
        <w:rFonts w:hint="default"/>
        <w:lang w:val="en-US" w:eastAsia="en-US" w:bidi="ar-SA"/>
      </w:rPr>
    </w:lvl>
    <w:lvl w:ilvl="6" w:tplc="C9AA05C6">
      <w:numFmt w:val="bullet"/>
      <w:lvlText w:val="•"/>
      <w:lvlJc w:val="left"/>
      <w:pPr>
        <w:ind w:left="6035" w:hanging="428"/>
      </w:pPr>
      <w:rPr>
        <w:rFonts w:hint="default"/>
        <w:lang w:val="en-US" w:eastAsia="en-US" w:bidi="ar-SA"/>
      </w:rPr>
    </w:lvl>
    <w:lvl w:ilvl="7" w:tplc="D81E8E6E">
      <w:numFmt w:val="bullet"/>
      <w:lvlText w:val="•"/>
      <w:lvlJc w:val="left"/>
      <w:pPr>
        <w:ind w:left="6970" w:hanging="428"/>
      </w:pPr>
      <w:rPr>
        <w:rFonts w:hint="default"/>
        <w:lang w:val="en-US" w:eastAsia="en-US" w:bidi="ar-SA"/>
      </w:rPr>
    </w:lvl>
    <w:lvl w:ilvl="8" w:tplc="8AE85110">
      <w:numFmt w:val="bullet"/>
      <w:lvlText w:val="•"/>
      <w:lvlJc w:val="left"/>
      <w:pPr>
        <w:ind w:left="7905" w:hanging="428"/>
      </w:pPr>
      <w:rPr>
        <w:rFonts w:hint="default"/>
        <w:lang w:val="en-US" w:eastAsia="en-US" w:bidi="ar-SA"/>
      </w:rPr>
    </w:lvl>
  </w:abstractNum>
  <w:abstractNum w:abstractNumId="19" w15:restartNumberingAfterBreak="0">
    <w:nsid w:val="30322E4C"/>
    <w:multiLevelType w:val="multilevel"/>
    <w:tmpl w:val="CD3C3604"/>
    <w:lvl w:ilvl="0">
      <w:start w:val="1"/>
      <w:numFmt w:val="upperLetter"/>
      <w:suff w:val="nothing"/>
      <w:lvlText w:val="Appendix %1: "/>
      <w:lvlJc w:val="left"/>
      <w:pPr>
        <w:ind w:left="4395"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09" w:hanging="709"/>
      </w:pPr>
      <w:rPr>
        <w:rFonts w:ascii="Arial" w:hAnsi="Arial" w:cs="Times New Roman" w:hint="default"/>
        <w:b w:val="0"/>
        <w:sz w:val="22"/>
      </w:rPr>
    </w:lvl>
    <w:lvl w:ilvl="2">
      <w:start w:val="1"/>
      <w:numFmt w:val="decimal"/>
      <w:lvlText w:val="%1.%2.%3"/>
      <w:lvlJc w:val="left"/>
      <w:pPr>
        <w:ind w:left="709" w:hanging="709"/>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6093E20"/>
    <w:multiLevelType w:val="multilevel"/>
    <w:tmpl w:val="3AAAD40E"/>
    <w:lvl w:ilvl="0">
      <w:start w:val="1"/>
      <w:numFmt w:val="bullet"/>
      <w:pStyle w:val="BulletNumbered1"/>
      <w:lvlText w:val=""/>
      <w:lvlJc w:val="left"/>
      <w:pPr>
        <w:ind w:left="1208" w:hanging="357"/>
      </w:pPr>
      <w:rPr>
        <w:rFonts w:ascii="Symbol" w:hAnsi="Symbol" w:hint="default"/>
        <w:strike w:val="0"/>
        <w:color w:val="872434"/>
        <w:sz w:val="24"/>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8607728"/>
    <w:multiLevelType w:val="hybridMultilevel"/>
    <w:tmpl w:val="2F9A6EB0"/>
    <w:lvl w:ilvl="0" w:tplc="3ED26B3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D64BE3"/>
    <w:multiLevelType w:val="hybridMultilevel"/>
    <w:tmpl w:val="2C14773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07E5218"/>
    <w:multiLevelType w:val="hybridMultilevel"/>
    <w:tmpl w:val="75024F10"/>
    <w:lvl w:ilvl="0" w:tplc="EA34890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6D7FF2"/>
    <w:multiLevelType w:val="hybridMultilevel"/>
    <w:tmpl w:val="311C823A"/>
    <w:lvl w:ilvl="0" w:tplc="FFFFFFFF">
      <w:start w:val="1"/>
      <w:numFmt w:val="decimal"/>
      <w:lvlText w:val="%1."/>
      <w:lvlJc w:val="left"/>
      <w:pPr>
        <w:ind w:left="360" w:hanging="360"/>
      </w:pPr>
      <w:rPr>
        <w:rFonts w:ascii="Arial" w:hAnsi="Times New Roman" w:cs="Times New Roman" w:hint="default"/>
        <w:b/>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5" w15:restartNumberingAfterBreak="0">
    <w:nsid w:val="4286424B"/>
    <w:multiLevelType w:val="multilevel"/>
    <w:tmpl w:val="4080E6F8"/>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none"/>
      <w:lvlText w:val=""/>
      <w:lvlJc w:val="left"/>
      <w:pPr>
        <w:ind w:left="709" w:hanging="709"/>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26" w15:restartNumberingAfterBreak="0">
    <w:nsid w:val="468D5718"/>
    <w:multiLevelType w:val="hybridMultilevel"/>
    <w:tmpl w:val="162868A8"/>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27" w15:restartNumberingAfterBreak="0">
    <w:nsid w:val="4CEB1CE3"/>
    <w:multiLevelType w:val="multilevel"/>
    <w:tmpl w:val="CC4288A2"/>
    <w:lvl w:ilvl="0">
      <w:start w:val="1"/>
      <w:numFmt w:val="bullet"/>
      <w:pStyle w:val="BulletNumbered2"/>
      <w:lvlText w:val=""/>
      <w:lvlJc w:val="left"/>
      <w:pPr>
        <w:ind w:left="2345" w:hanging="360"/>
      </w:pPr>
      <w:rPr>
        <w:rFonts w:ascii="Symbol" w:hAnsi="Symbol" w:hint="default"/>
        <w:strike w:val="0"/>
        <w:color w:val="872434"/>
        <w:sz w:val="24"/>
        <w:u w:val="none"/>
      </w:rPr>
    </w:lvl>
    <w:lvl w:ilvl="1">
      <w:start w:val="1"/>
      <w:numFmt w:val="bullet"/>
      <w:lvlText w:val="o"/>
      <w:lvlJc w:val="left"/>
      <w:pPr>
        <w:ind w:left="3425" w:hanging="360"/>
      </w:pPr>
      <w:rPr>
        <w:rFonts w:ascii="Courier New" w:hAnsi="Courier New" w:cs="Courier New" w:hint="default"/>
      </w:rPr>
    </w:lvl>
    <w:lvl w:ilvl="2">
      <w:start w:val="1"/>
      <w:numFmt w:val="bullet"/>
      <w:lvlText w:val=""/>
      <w:lvlJc w:val="left"/>
      <w:pPr>
        <w:ind w:left="4145" w:hanging="360"/>
      </w:pPr>
      <w:rPr>
        <w:rFonts w:ascii="Wingdings" w:hAnsi="Wingdings" w:hint="default"/>
      </w:rPr>
    </w:lvl>
    <w:lvl w:ilvl="3">
      <w:start w:val="1"/>
      <w:numFmt w:val="bullet"/>
      <w:lvlText w:val=""/>
      <w:lvlJc w:val="left"/>
      <w:pPr>
        <w:ind w:left="4865" w:hanging="360"/>
      </w:pPr>
      <w:rPr>
        <w:rFonts w:ascii="Symbol" w:hAnsi="Symbol" w:hint="default"/>
      </w:rPr>
    </w:lvl>
    <w:lvl w:ilvl="4">
      <w:start w:val="1"/>
      <w:numFmt w:val="bullet"/>
      <w:lvlText w:val="o"/>
      <w:lvlJc w:val="left"/>
      <w:pPr>
        <w:ind w:left="5585" w:hanging="360"/>
      </w:pPr>
      <w:rPr>
        <w:rFonts w:ascii="Courier New" w:hAnsi="Courier New" w:cs="Courier New" w:hint="default"/>
      </w:rPr>
    </w:lvl>
    <w:lvl w:ilvl="5">
      <w:start w:val="1"/>
      <w:numFmt w:val="bullet"/>
      <w:lvlText w:val=""/>
      <w:lvlJc w:val="left"/>
      <w:pPr>
        <w:ind w:left="6305" w:hanging="360"/>
      </w:pPr>
      <w:rPr>
        <w:rFonts w:ascii="Wingdings" w:hAnsi="Wingdings" w:hint="default"/>
      </w:rPr>
    </w:lvl>
    <w:lvl w:ilvl="6">
      <w:start w:val="1"/>
      <w:numFmt w:val="bullet"/>
      <w:lvlText w:val=""/>
      <w:lvlJc w:val="left"/>
      <w:pPr>
        <w:ind w:left="7025" w:hanging="360"/>
      </w:pPr>
      <w:rPr>
        <w:rFonts w:ascii="Symbol" w:hAnsi="Symbol" w:hint="default"/>
      </w:rPr>
    </w:lvl>
    <w:lvl w:ilvl="7">
      <w:start w:val="1"/>
      <w:numFmt w:val="bullet"/>
      <w:lvlText w:val="o"/>
      <w:lvlJc w:val="left"/>
      <w:pPr>
        <w:ind w:left="7745" w:hanging="360"/>
      </w:pPr>
      <w:rPr>
        <w:rFonts w:ascii="Courier New" w:hAnsi="Courier New" w:cs="Courier New" w:hint="default"/>
      </w:rPr>
    </w:lvl>
    <w:lvl w:ilvl="8">
      <w:start w:val="1"/>
      <w:numFmt w:val="bullet"/>
      <w:lvlText w:val=""/>
      <w:lvlJc w:val="left"/>
      <w:pPr>
        <w:ind w:left="8465" w:hanging="360"/>
      </w:pPr>
      <w:rPr>
        <w:rFonts w:ascii="Wingdings" w:hAnsi="Wingdings" w:hint="default"/>
      </w:rPr>
    </w:lvl>
  </w:abstractNum>
  <w:abstractNum w:abstractNumId="28" w15:restartNumberingAfterBreak="0">
    <w:nsid w:val="4EB23BAF"/>
    <w:multiLevelType w:val="hybridMultilevel"/>
    <w:tmpl w:val="C0B0D01A"/>
    <w:lvl w:ilvl="0" w:tplc="08090001">
      <w:start w:val="1"/>
      <w:numFmt w:val="bullet"/>
      <w:lvlText w:val=""/>
      <w:lvlJc w:val="left"/>
      <w:pPr>
        <w:ind w:left="720" w:hanging="360"/>
      </w:pPr>
      <w:rPr>
        <w:rFonts w:ascii="Symbol" w:hAnsi="Symbol" w:hint="default"/>
        <w:b/>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A436F3"/>
    <w:multiLevelType w:val="hybridMultilevel"/>
    <w:tmpl w:val="8DDA552A"/>
    <w:lvl w:ilvl="0" w:tplc="B2641AC8">
      <w:numFmt w:val="bullet"/>
      <w:lvlText w:val=""/>
      <w:lvlJc w:val="left"/>
      <w:pPr>
        <w:ind w:left="614" w:hanging="284"/>
      </w:pPr>
      <w:rPr>
        <w:rFonts w:ascii="Symbol" w:eastAsia="Symbol" w:hAnsi="Symbol" w:cs="Symbol" w:hint="default"/>
        <w:b w:val="0"/>
        <w:bCs w:val="0"/>
        <w:i w:val="0"/>
        <w:iCs w:val="0"/>
        <w:spacing w:val="0"/>
        <w:w w:val="99"/>
        <w:sz w:val="20"/>
        <w:szCs w:val="20"/>
        <w:lang w:val="en-US" w:eastAsia="en-US" w:bidi="ar-SA"/>
      </w:rPr>
    </w:lvl>
    <w:lvl w:ilvl="1" w:tplc="CFDE218C">
      <w:numFmt w:val="bullet"/>
      <w:lvlText w:val="•"/>
      <w:lvlJc w:val="left"/>
      <w:pPr>
        <w:ind w:left="1161" w:hanging="284"/>
      </w:pPr>
      <w:rPr>
        <w:rFonts w:hint="default"/>
        <w:lang w:val="en-US" w:eastAsia="en-US" w:bidi="ar-SA"/>
      </w:rPr>
    </w:lvl>
    <w:lvl w:ilvl="2" w:tplc="54CA456E">
      <w:numFmt w:val="bullet"/>
      <w:lvlText w:val="•"/>
      <w:lvlJc w:val="left"/>
      <w:pPr>
        <w:ind w:left="1703" w:hanging="284"/>
      </w:pPr>
      <w:rPr>
        <w:rFonts w:hint="default"/>
        <w:lang w:val="en-US" w:eastAsia="en-US" w:bidi="ar-SA"/>
      </w:rPr>
    </w:lvl>
    <w:lvl w:ilvl="3" w:tplc="03B48F30">
      <w:numFmt w:val="bullet"/>
      <w:lvlText w:val="•"/>
      <w:lvlJc w:val="left"/>
      <w:pPr>
        <w:ind w:left="2244" w:hanging="284"/>
      </w:pPr>
      <w:rPr>
        <w:rFonts w:hint="default"/>
        <w:lang w:val="en-US" w:eastAsia="en-US" w:bidi="ar-SA"/>
      </w:rPr>
    </w:lvl>
    <w:lvl w:ilvl="4" w:tplc="9B268EF8">
      <w:numFmt w:val="bullet"/>
      <w:lvlText w:val="•"/>
      <w:lvlJc w:val="left"/>
      <w:pPr>
        <w:ind w:left="2786" w:hanging="284"/>
      </w:pPr>
      <w:rPr>
        <w:rFonts w:hint="default"/>
        <w:lang w:val="en-US" w:eastAsia="en-US" w:bidi="ar-SA"/>
      </w:rPr>
    </w:lvl>
    <w:lvl w:ilvl="5" w:tplc="555AD166">
      <w:numFmt w:val="bullet"/>
      <w:lvlText w:val="•"/>
      <w:lvlJc w:val="left"/>
      <w:pPr>
        <w:ind w:left="3327" w:hanging="284"/>
      </w:pPr>
      <w:rPr>
        <w:rFonts w:hint="default"/>
        <w:lang w:val="en-US" w:eastAsia="en-US" w:bidi="ar-SA"/>
      </w:rPr>
    </w:lvl>
    <w:lvl w:ilvl="6" w:tplc="B7442AB2">
      <w:numFmt w:val="bullet"/>
      <w:lvlText w:val="•"/>
      <w:lvlJc w:val="left"/>
      <w:pPr>
        <w:ind w:left="3869" w:hanging="284"/>
      </w:pPr>
      <w:rPr>
        <w:rFonts w:hint="default"/>
        <w:lang w:val="en-US" w:eastAsia="en-US" w:bidi="ar-SA"/>
      </w:rPr>
    </w:lvl>
    <w:lvl w:ilvl="7" w:tplc="41DAB1DC">
      <w:numFmt w:val="bullet"/>
      <w:lvlText w:val="•"/>
      <w:lvlJc w:val="left"/>
      <w:pPr>
        <w:ind w:left="4410" w:hanging="284"/>
      </w:pPr>
      <w:rPr>
        <w:rFonts w:hint="default"/>
        <w:lang w:val="en-US" w:eastAsia="en-US" w:bidi="ar-SA"/>
      </w:rPr>
    </w:lvl>
    <w:lvl w:ilvl="8" w:tplc="EA0C7B12">
      <w:numFmt w:val="bullet"/>
      <w:lvlText w:val="•"/>
      <w:lvlJc w:val="left"/>
      <w:pPr>
        <w:ind w:left="4952" w:hanging="284"/>
      </w:pPr>
      <w:rPr>
        <w:rFonts w:hint="default"/>
        <w:lang w:val="en-US" w:eastAsia="en-US" w:bidi="ar-SA"/>
      </w:rPr>
    </w:lvl>
  </w:abstractNum>
  <w:abstractNum w:abstractNumId="30" w15:restartNumberingAfterBreak="0">
    <w:nsid w:val="5A5707E1"/>
    <w:multiLevelType w:val="hybridMultilevel"/>
    <w:tmpl w:val="DA267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9E191F"/>
    <w:multiLevelType w:val="multilevel"/>
    <w:tmpl w:val="8158803A"/>
    <w:lvl w:ilvl="0">
      <w:start w:val="1"/>
      <w:numFmt w:val="decimal"/>
      <w:lvlText w:val="%1."/>
      <w:lvlJc w:val="left"/>
      <w:pPr>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134"/>
        </w:tabs>
        <w:ind w:left="1985" w:hanging="113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AEE2762"/>
    <w:multiLevelType w:val="multilevel"/>
    <w:tmpl w:val="333C14D2"/>
    <w:lvl w:ilvl="0">
      <w:start w:val="1"/>
      <w:numFmt w:val="bullet"/>
      <w:pStyle w:val="ListBullet1"/>
      <w:lvlText w:val=""/>
      <w:lvlJc w:val="left"/>
      <w:pPr>
        <w:ind w:left="357" w:hanging="357"/>
      </w:pPr>
      <w:rPr>
        <w:rFonts w:ascii="Symbol" w:hAnsi="Symbol" w:hint="default"/>
        <w:strike w:val="0"/>
        <w:color w:val="872434"/>
        <w:sz w:val="24"/>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A382DE6"/>
    <w:multiLevelType w:val="hybridMultilevel"/>
    <w:tmpl w:val="22080458"/>
    <w:lvl w:ilvl="0" w:tplc="08090001">
      <w:start w:val="1"/>
      <w:numFmt w:val="bullet"/>
      <w:lvlText w:val=""/>
      <w:lvlJc w:val="left"/>
      <w:pPr>
        <w:ind w:left="720" w:hanging="360"/>
      </w:pPr>
      <w:rPr>
        <w:rFonts w:ascii="Symbol" w:hAnsi="Symbol"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18424F9"/>
    <w:multiLevelType w:val="hybridMultilevel"/>
    <w:tmpl w:val="38F450A4"/>
    <w:lvl w:ilvl="0" w:tplc="B43C0886">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5" w15:restartNumberingAfterBreak="0">
    <w:nsid w:val="71935CF5"/>
    <w:multiLevelType w:val="multilevel"/>
    <w:tmpl w:val="FD9C0C34"/>
    <w:lvl w:ilvl="0">
      <w:start w:val="1"/>
      <w:numFmt w:val="bullet"/>
      <w:pStyle w:val="ListBullet"/>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6" w15:restartNumberingAfterBreak="0">
    <w:nsid w:val="73A30671"/>
    <w:multiLevelType w:val="hybridMultilevel"/>
    <w:tmpl w:val="AFEC7CD8"/>
    <w:lvl w:ilvl="0" w:tplc="EA3A63CC">
      <w:numFmt w:val="bullet"/>
      <w:lvlText w:val=""/>
      <w:lvlJc w:val="left"/>
      <w:pPr>
        <w:ind w:left="413" w:hanging="224"/>
      </w:pPr>
      <w:rPr>
        <w:rFonts w:ascii="Symbol" w:eastAsia="Symbol" w:hAnsi="Symbol" w:cs="Symbol" w:hint="default"/>
        <w:b w:val="0"/>
        <w:bCs w:val="0"/>
        <w:i w:val="0"/>
        <w:iCs w:val="0"/>
        <w:spacing w:val="0"/>
        <w:w w:val="99"/>
        <w:sz w:val="20"/>
        <w:szCs w:val="20"/>
        <w:lang w:val="en-US" w:eastAsia="en-US" w:bidi="ar-SA"/>
      </w:rPr>
    </w:lvl>
    <w:lvl w:ilvl="1" w:tplc="DF765E18">
      <w:numFmt w:val="bullet"/>
      <w:lvlText w:val="•"/>
      <w:lvlJc w:val="left"/>
      <w:pPr>
        <w:ind w:left="981" w:hanging="224"/>
      </w:pPr>
      <w:rPr>
        <w:rFonts w:hint="default"/>
        <w:lang w:val="en-US" w:eastAsia="en-US" w:bidi="ar-SA"/>
      </w:rPr>
    </w:lvl>
    <w:lvl w:ilvl="2" w:tplc="45227CCC">
      <w:numFmt w:val="bullet"/>
      <w:lvlText w:val="•"/>
      <w:lvlJc w:val="left"/>
      <w:pPr>
        <w:ind w:left="1543" w:hanging="224"/>
      </w:pPr>
      <w:rPr>
        <w:rFonts w:hint="default"/>
        <w:lang w:val="en-US" w:eastAsia="en-US" w:bidi="ar-SA"/>
      </w:rPr>
    </w:lvl>
    <w:lvl w:ilvl="3" w:tplc="31DE848C">
      <w:numFmt w:val="bullet"/>
      <w:lvlText w:val="•"/>
      <w:lvlJc w:val="left"/>
      <w:pPr>
        <w:ind w:left="2104" w:hanging="224"/>
      </w:pPr>
      <w:rPr>
        <w:rFonts w:hint="default"/>
        <w:lang w:val="en-US" w:eastAsia="en-US" w:bidi="ar-SA"/>
      </w:rPr>
    </w:lvl>
    <w:lvl w:ilvl="4" w:tplc="85E04770">
      <w:numFmt w:val="bullet"/>
      <w:lvlText w:val="•"/>
      <w:lvlJc w:val="left"/>
      <w:pPr>
        <w:ind w:left="2666" w:hanging="224"/>
      </w:pPr>
      <w:rPr>
        <w:rFonts w:hint="default"/>
        <w:lang w:val="en-US" w:eastAsia="en-US" w:bidi="ar-SA"/>
      </w:rPr>
    </w:lvl>
    <w:lvl w:ilvl="5" w:tplc="F6A0EFC0">
      <w:numFmt w:val="bullet"/>
      <w:lvlText w:val="•"/>
      <w:lvlJc w:val="left"/>
      <w:pPr>
        <w:ind w:left="3227" w:hanging="224"/>
      </w:pPr>
      <w:rPr>
        <w:rFonts w:hint="default"/>
        <w:lang w:val="en-US" w:eastAsia="en-US" w:bidi="ar-SA"/>
      </w:rPr>
    </w:lvl>
    <w:lvl w:ilvl="6" w:tplc="4FE09FBE">
      <w:numFmt w:val="bullet"/>
      <w:lvlText w:val="•"/>
      <w:lvlJc w:val="left"/>
      <w:pPr>
        <w:ind w:left="3789" w:hanging="224"/>
      </w:pPr>
      <w:rPr>
        <w:rFonts w:hint="default"/>
        <w:lang w:val="en-US" w:eastAsia="en-US" w:bidi="ar-SA"/>
      </w:rPr>
    </w:lvl>
    <w:lvl w:ilvl="7" w:tplc="E24ABAC0">
      <w:numFmt w:val="bullet"/>
      <w:lvlText w:val="•"/>
      <w:lvlJc w:val="left"/>
      <w:pPr>
        <w:ind w:left="4350" w:hanging="224"/>
      </w:pPr>
      <w:rPr>
        <w:rFonts w:hint="default"/>
        <w:lang w:val="en-US" w:eastAsia="en-US" w:bidi="ar-SA"/>
      </w:rPr>
    </w:lvl>
    <w:lvl w:ilvl="8" w:tplc="ECE0D824">
      <w:numFmt w:val="bullet"/>
      <w:lvlText w:val="•"/>
      <w:lvlJc w:val="left"/>
      <w:pPr>
        <w:ind w:left="4912" w:hanging="224"/>
      </w:pPr>
      <w:rPr>
        <w:rFonts w:hint="default"/>
        <w:lang w:val="en-US" w:eastAsia="en-US" w:bidi="ar-SA"/>
      </w:rPr>
    </w:lvl>
  </w:abstractNum>
  <w:abstractNum w:abstractNumId="37" w15:restartNumberingAfterBreak="0">
    <w:nsid w:val="74FF238B"/>
    <w:multiLevelType w:val="hybridMultilevel"/>
    <w:tmpl w:val="AE881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51371C"/>
    <w:multiLevelType w:val="hybridMultilevel"/>
    <w:tmpl w:val="311C823A"/>
    <w:lvl w:ilvl="0" w:tplc="79B46514">
      <w:start w:val="1"/>
      <w:numFmt w:val="decimal"/>
      <w:lvlText w:val="%1."/>
      <w:lvlJc w:val="left"/>
      <w:pPr>
        <w:ind w:left="360" w:hanging="360"/>
      </w:pPr>
      <w:rPr>
        <w:rFonts w:ascii="Arial"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C5059B4"/>
    <w:multiLevelType w:val="hybridMultilevel"/>
    <w:tmpl w:val="1EA4FA7A"/>
    <w:lvl w:ilvl="0" w:tplc="9C8C1830">
      <w:start w:val="1"/>
      <w:numFmt w:val="decimal"/>
      <w:lvlText w:val="%1."/>
      <w:lvlJc w:val="left"/>
      <w:pPr>
        <w:ind w:left="936" w:hanging="360"/>
      </w:pPr>
      <w:rPr>
        <w:rFonts w:ascii="Arial MT" w:eastAsia="Arial MT" w:hAnsi="Arial MT" w:cs="Arial MT" w:hint="default"/>
        <w:b w:val="0"/>
        <w:bCs w:val="0"/>
        <w:i w:val="0"/>
        <w:iCs w:val="0"/>
        <w:spacing w:val="0"/>
        <w:w w:val="97"/>
        <w:sz w:val="22"/>
        <w:szCs w:val="22"/>
        <w:lang w:val="en-US" w:eastAsia="en-US" w:bidi="ar-SA"/>
      </w:rPr>
    </w:lvl>
    <w:lvl w:ilvl="1" w:tplc="3F586F92">
      <w:numFmt w:val="bullet"/>
      <w:lvlText w:val=""/>
      <w:lvlJc w:val="left"/>
      <w:pPr>
        <w:ind w:left="1351" w:hanging="428"/>
      </w:pPr>
      <w:rPr>
        <w:rFonts w:ascii="Symbol" w:eastAsia="Symbol" w:hAnsi="Symbol" w:cs="Symbol" w:hint="default"/>
        <w:b w:val="0"/>
        <w:bCs w:val="0"/>
        <w:i w:val="0"/>
        <w:iCs w:val="0"/>
        <w:spacing w:val="0"/>
        <w:w w:val="100"/>
        <w:sz w:val="21"/>
        <w:szCs w:val="21"/>
        <w:lang w:val="en-US" w:eastAsia="en-US" w:bidi="ar-SA"/>
      </w:rPr>
    </w:lvl>
    <w:lvl w:ilvl="2" w:tplc="A15CB92E">
      <w:numFmt w:val="bullet"/>
      <w:lvlText w:val="•"/>
      <w:lvlJc w:val="left"/>
      <w:pPr>
        <w:ind w:left="2291" w:hanging="428"/>
      </w:pPr>
      <w:rPr>
        <w:rFonts w:hint="default"/>
        <w:lang w:val="en-US" w:eastAsia="en-US" w:bidi="ar-SA"/>
      </w:rPr>
    </w:lvl>
    <w:lvl w:ilvl="3" w:tplc="A9104250">
      <w:numFmt w:val="bullet"/>
      <w:lvlText w:val="•"/>
      <w:lvlJc w:val="left"/>
      <w:pPr>
        <w:ind w:left="3222" w:hanging="428"/>
      </w:pPr>
      <w:rPr>
        <w:rFonts w:hint="default"/>
        <w:lang w:val="en-US" w:eastAsia="en-US" w:bidi="ar-SA"/>
      </w:rPr>
    </w:lvl>
    <w:lvl w:ilvl="4" w:tplc="49A464F6">
      <w:numFmt w:val="bullet"/>
      <w:lvlText w:val="•"/>
      <w:lvlJc w:val="left"/>
      <w:pPr>
        <w:ind w:left="4153" w:hanging="428"/>
      </w:pPr>
      <w:rPr>
        <w:rFonts w:hint="default"/>
        <w:lang w:val="en-US" w:eastAsia="en-US" w:bidi="ar-SA"/>
      </w:rPr>
    </w:lvl>
    <w:lvl w:ilvl="5" w:tplc="96281DF4">
      <w:numFmt w:val="bullet"/>
      <w:lvlText w:val="•"/>
      <w:lvlJc w:val="left"/>
      <w:pPr>
        <w:ind w:left="5084" w:hanging="428"/>
      </w:pPr>
      <w:rPr>
        <w:rFonts w:hint="default"/>
        <w:lang w:val="en-US" w:eastAsia="en-US" w:bidi="ar-SA"/>
      </w:rPr>
    </w:lvl>
    <w:lvl w:ilvl="6" w:tplc="5B4CCD8C">
      <w:numFmt w:val="bullet"/>
      <w:lvlText w:val="•"/>
      <w:lvlJc w:val="left"/>
      <w:pPr>
        <w:ind w:left="6015" w:hanging="428"/>
      </w:pPr>
      <w:rPr>
        <w:rFonts w:hint="default"/>
        <w:lang w:val="en-US" w:eastAsia="en-US" w:bidi="ar-SA"/>
      </w:rPr>
    </w:lvl>
    <w:lvl w:ilvl="7" w:tplc="0CB49ABA">
      <w:numFmt w:val="bullet"/>
      <w:lvlText w:val="•"/>
      <w:lvlJc w:val="left"/>
      <w:pPr>
        <w:ind w:left="6946" w:hanging="428"/>
      </w:pPr>
      <w:rPr>
        <w:rFonts w:hint="default"/>
        <w:lang w:val="en-US" w:eastAsia="en-US" w:bidi="ar-SA"/>
      </w:rPr>
    </w:lvl>
    <w:lvl w:ilvl="8" w:tplc="743EF95C">
      <w:numFmt w:val="bullet"/>
      <w:lvlText w:val="•"/>
      <w:lvlJc w:val="left"/>
      <w:pPr>
        <w:ind w:left="7877" w:hanging="428"/>
      </w:pPr>
      <w:rPr>
        <w:rFonts w:hint="default"/>
        <w:lang w:val="en-US" w:eastAsia="en-US" w:bidi="ar-SA"/>
      </w:rPr>
    </w:lvl>
  </w:abstractNum>
  <w:num w:numId="1" w16cid:durableId="1455174180">
    <w:abstractNumId w:val="35"/>
  </w:num>
  <w:num w:numId="2" w16cid:durableId="908804940">
    <w:abstractNumId w:val="5"/>
  </w:num>
  <w:num w:numId="3" w16cid:durableId="1638948292">
    <w:abstractNumId w:val="17"/>
  </w:num>
  <w:num w:numId="4" w16cid:durableId="790437894">
    <w:abstractNumId w:val="14"/>
  </w:num>
  <w:num w:numId="5" w16cid:durableId="18122139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3614511">
    <w:abstractNumId w:val="5"/>
  </w:num>
  <w:num w:numId="7" w16cid:durableId="2113739857">
    <w:abstractNumId w:val="32"/>
  </w:num>
  <w:num w:numId="8" w16cid:durableId="1249343697">
    <w:abstractNumId w:val="20"/>
  </w:num>
  <w:num w:numId="9" w16cid:durableId="1686974078">
    <w:abstractNumId w:val="27"/>
  </w:num>
  <w:num w:numId="10" w16cid:durableId="1516574867">
    <w:abstractNumId w:val="7"/>
  </w:num>
  <w:num w:numId="11" w16cid:durableId="17762910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5956276">
    <w:abstractNumId w:val="5"/>
  </w:num>
  <w:num w:numId="13" w16cid:durableId="744032201">
    <w:abstractNumId w:val="7"/>
  </w:num>
  <w:num w:numId="14" w16cid:durableId="2111463780">
    <w:abstractNumId w:val="20"/>
    <w:lvlOverride w:ilvl="0">
      <w:startOverride w:val="1"/>
    </w:lvlOverride>
  </w:num>
  <w:num w:numId="15" w16cid:durableId="1873565384">
    <w:abstractNumId w:val="27"/>
    <w:lvlOverride w:ilvl="0">
      <w:startOverride w:val="1"/>
    </w:lvlOverride>
  </w:num>
  <w:num w:numId="16" w16cid:durableId="1296906564">
    <w:abstractNumId w:val="4"/>
  </w:num>
  <w:num w:numId="17" w16cid:durableId="728263612">
    <w:abstractNumId w:val="3"/>
  </w:num>
  <w:num w:numId="18" w16cid:durableId="1585840854">
    <w:abstractNumId w:val="31"/>
  </w:num>
  <w:num w:numId="19" w16cid:durableId="1753619667">
    <w:abstractNumId w:val="1"/>
  </w:num>
  <w:num w:numId="20" w16cid:durableId="1997799489">
    <w:abstractNumId w:val="0"/>
  </w:num>
  <w:num w:numId="21" w16cid:durableId="2101297103">
    <w:abstractNumId w:val="2"/>
  </w:num>
  <w:num w:numId="22" w16cid:durableId="889922721">
    <w:abstractNumId w:val="25"/>
  </w:num>
  <w:num w:numId="23" w16cid:durableId="1684933155">
    <w:abstractNumId w:val="15"/>
  </w:num>
  <w:num w:numId="24" w16cid:durableId="2133984073">
    <w:abstractNumId w:val="22"/>
  </w:num>
  <w:num w:numId="25" w16cid:durableId="735326569">
    <w:abstractNumId w:val="19"/>
  </w:num>
  <w:num w:numId="26" w16cid:durableId="1082726779">
    <w:abstractNumId w:val="16"/>
  </w:num>
  <w:num w:numId="27" w16cid:durableId="794056774">
    <w:abstractNumId w:val="34"/>
  </w:num>
  <w:num w:numId="28" w16cid:durableId="806165583">
    <w:abstractNumId w:val="37"/>
  </w:num>
  <w:num w:numId="29" w16cid:durableId="898050018">
    <w:abstractNumId w:val="8"/>
  </w:num>
  <w:num w:numId="30" w16cid:durableId="831137479">
    <w:abstractNumId w:val="21"/>
  </w:num>
  <w:num w:numId="31" w16cid:durableId="72746785">
    <w:abstractNumId w:val="12"/>
  </w:num>
  <w:num w:numId="32" w16cid:durableId="1716540052">
    <w:abstractNumId w:val="38"/>
  </w:num>
  <w:num w:numId="33" w16cid:durableId="1703557194">
    <w:abstractNumId w:val="11"/>
  </w:num>
  <w:num w:numId="34" w16cid:durableId="1731688737">
    <w:abstractNumId w:val="36"/>
  </w:num>
  <w:num w:numId="35" w16cid:durableId="1312519899">
    <w:abstractNumId w:val="29"/>
  </w:num>
  <w:num w:numId="36" w16cid:durableId="80806155">
    <w:abstractNumId w:val="10"/>
  </w:num>
  <w:num w:numId="37" w16cid:durableId="1644307063">
    <w:abstractNumId w:val="6"/>
  </w:num>
  <w:num w:numId="38" w16cid:durableId="1916623680">
    <w:abstractNumId w:val="28"/>
  </w:num>
  <w:num w:numId="39" w16cid:durableId="146829050">
    <w:abstractNumId w:val="18"/>
  </w:num>
  <w:num w:numId="40" w16cid:durableId="520555900">
    <w:abstractNumId w:val="33"/>
  </w:num>
  <w:num w:numId="41" w16cid:durableId="2067996528">
    <w:abstractNumId w:val="39"/>
  </w:num>
  <w:num w:numId="42" w16cid:durableId="691492991">
    <w:abstractNumId w:val="26"/>
  </w:num>
  <w:num w:numId="43" w16cid:durableId="1518958493">
    <w:abstractNumId w:val="13"/>
  </w:num>
  <w:num w:numId="44" w16cid:durableId="967056058">
    <w:abstractNumId w:val="9"/>
  </w:num>
  <w:num w:numId="45" w16cid:durableId="197745091">
    <w:abstractNumId w:val="30"/>
  </w:num>
  <w:num w:numId="46" w16cid:durableId="118033501">
    <w:abstractNumId w:val="23"/>
  </w:num>
  <w:num w:numId="47" w16cid:durableId="7767990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4CD"/>
    <w:rsid w:val="00003876"/>
    <w:rsid w:val="00004989"/>
    <w:rsid w:val="000074F7"/>
    <w:rsid w:val="000102D2"/>
    <w:rsid w:val="000122C6"/>
    <w:rsid w:val="0001251F"/>
    <w:rsid w:val="00012A56"/>
    <w:rsid w:val="00013196"/>
    <w:rsid w:val="00013A1B"/>
    <w:rsid w:val="00015519"/>
    <w:rsid w:val="00024DB6"/>
    <w:rsid w:val="00026FCD"/>
    <w:rsid w:val="00032CC9"/>
    <w:rsid w:val="000345EA"/>
    <w:rsid w:val="000362C2"/>
    <w:rsid w:val="0003647D"/>
    <w:rsid w:val="000373FD"/>
    <w:rsid w:val="000442F4"/>
    <w:rsid w:val="0004476F"/>
    <w:rsid w:val="00050345"/>
    <w:rsid w:val="00052CA5"/>
    <w:rsid w:val="00053894"/>
    <w:rsid w:val="0005405E"/>
    <w:rsid w:val="000543C3"/>
    <w:rsid w:val="00054E05"/>
    <w:rsid w:val="000564CD"/>
    <w:rsid w:val="00056C99"/>
    <w:rsid w:val="00056F30"/>
    <w:rsid w:val="000572A3"/>
    <w:rsid w:val="00057312"/>
    <w:rsid w:val="00062443"/>
    <w:rsid w:val="000631C5"/>
    <w:rsid w:val="000660C7"/>
    <w:rsid w:val="000664C1"/>
    <w:rsid w:val="000679B5"/>
    <w:rsid w:val="00071A64"/>
    <w:rsid w:val="00073E79"/>
    <w:rsid w:val="00075BBF"/>
    <w:rsid w:val="00075D81"/>
    <w:rsid w:val="00077330"/>
    <w:rsid w:val="00077C68"/>
    <w:rsid w:val="00081948"/>
    <w:rsid w:val="00081B8E"/>
    <w:rsid w:val="00083817"/>
    <w:rsid w:val="000840A9"/>
    <w:rsid w:val="00086576"/>
    <w:rsid w:val="0009145F"/>
    <w:rsid w:val="000924CD"/>
    <w:rsid w:val="00092AE7"/>
    <w:rsid w:val="00094232"/>
    <w:rsid w:val="0009750C"/>
    <w:rsid w:val="00097BFF"/>
    <w:rsid w:val="000A0930"/>
    <w:rsid w:val="000A1316"/>
    <w:rsid w:val="000A19AE"/>
    <w:rsid w:val="000A34C3"/>
    <w:rsid w:val="000A3B85"/>
    <w:rsid w:val="000A4DE8"/>
    <w:rsid w:val="000A6D86"/>
    <w:rsid w:val="000A6DF9"/>
    <w:rsid w:val="000A6FCF"/>
    <w:rsid w:val="000B17DE"/>
    <w:rsid w:val="000B1B6E"/>
    <w:rsid w:val="000C0464"/>
    <w:rsid w:val="000C0D99"/>
    <w:rsid w:val="000C1B08"/>
    <w:rsid w:val="000C21F7"/>
    <w:rsid w:val="000C24DE"/>
    <w:rsid w:val="000C40C2"/>
    <w:rsid w:val="000C4E40"/>
    <w:rsid w:val="000D10A5"/>
    <w:rsid w:val="000D4492"/>
    <w:rsid w:val="000D5229"/>
    <w:rsid w:val="000E1A0A"/>
    <w:rsid w:val="000E3E43"/>
    <w:rsid w:val="000E4869"/>
    <w:rsid w:val="000E6776"/>
    <w:rsid w:val="000E6DFF"/>
    <w:rsid w:val="000E7EFA"/>
    <w:rsid w:val="000F5F14"/>
    <w:rsid w:val="000F775F"/>
    <w:rsid w:val="0010010B"/>
    <w:rsid w:val="001016F9"/>
    <w:rsid w:val="00103048"/>
    <w:rsid w:val="00103B8E"/>
    <w:rsid w:val="00106F16"/>
    <w:rsid w:val="001075D9"/>
    <w:rsid w:val="00110D37"/>
    <w:rsid w:val="00113CA9"/>
    <w:rsid w:val="00117DA6"/>
    <w:rsid w:val="00121691"/>
    <w:rsid w:val="00121E55"/>
    <w:rsid w:val="00122CD4"/>
    <w:rsid w:val="00124074"/>
    <w:rsid w:val="0012413F"/>
    <w:rsid w:val="0012421D"/>
    <w:rsid w:val="00130BB7"/>
    <w:rsid w:val="00131BB4"/>
    <w:rsid w:val="00135FAF"/>
    <w:rsid w:val="0013732F"/>
    <w:rsid w:val="001417DA"/>
    <w:rsid w:val="00142E43"/>
    <w:rsid w:val="001435C5"/>
    <w:rsid w:val="00144436"/>
    <w:rsid w:val="00150457"/>
    <w:rsid w:val="001625B4"/>
    <w:rsid w:val="0016516E"/>
    <w:rsid w:val="00165BB7"/>
    <w:rsid w:val="00167464"/>
    <w:rsid w:val="0017106E"/>
    <w:rsid w:val="00172FCF"/>
    <w:rsid w:val="0017467C"/>
    <w:rsid w:val="00174FB8"/>
    <w:rsid w:val="00175DFD"/>
    <w:rsid w:val="0017600F"/>
    <w:rsid w:val="0018034E"/>
    <w:rsid w:val="00181A94"/>
    <w:rsid w:val="001829D1"/>
    <w:rsid w:val="00182CC8"/>
    <w:rsid w:val="0018325B"/>
    <w:rsid w:val="00187ABD"/>
    <w:rsid w:val="00191350"/>
    <w:rsid w:val="001922A4"/>
    <w:rsid w:val="0019277A"/>
    <w:rsid w:val="00194580"/>
    <w:rsid w:val="001975F0"/>
    <w:rsid w:val="001A5566"/>
    <w:rsid w:val="001A6452"/>
    <w:rsid w:val="001A750E"/>
    <w:rsid w:val="001B3783"/>
    <w:rsid w:val="001B5EAC"/>
    <w:rsid w:val="001C092E"/>
    <w:rsid w:val="001C3036"/>
    <w:rsid w:val="001C5B0F"/>
    <w:rsid w:val="001C69CC"/>
    <w:rsid w:val="001C6AFF"/>
    <w:rsid w:val="001D0B17"/>
    <w:rsid w:val="001D0D8B"/>
    <w:rsid w:val="001D3DB0"/>
    <w:rsid w:val="001D64D0"/>
    <w:rsid w:val="001E0145"/>
    <w:rsid w:val="001E0F98"/>
    <w:rsid w:val="001E16BF"/>
    <w:rsid w:val="001E357C"/>
    <w:rsid w:val="001E3701"/>
    <w:rsid w:val="001E4BB5"/>
    <w:rsid w:val="001E559F"/>
    <w:rsid w:val="001E5BA8"/>
    <w:rsid w:val="001E5E92"/>
    <w:rsid w:val="001F2958"/>
    <w:rsid w:val="001F2F13"/>
    <w:rsid w:val="001F46A1"/>
    <w:rsid w:val="00204D7D"/>
    <w:rsid w:val="00205B0F"/>
    <w:rsid w:val="002066A4"/>
    <w:rsid w:val="002075F2"/>
    <w:rsid w:val="00210AB1"/>
    <w:rsid w:val="00217043"/>
    <w:rsid w:val="002178EC"/>
    <w:rsid w:val="0022033A"/>
    <w:rsid w:val="002203CC"/>
    <w:rsid w:val="0022076D"/>
    <w:rsid w:val="00221784"/>
    <w:rsid w:val="00224613"/>
    <w:rsid w:val="00225AF2"/>
    <w:rsid w:val="00227AE8"/>
    <w:rsid w:val="00234AD5"/>
    <w:rsid w:val="00240B0D"/>
    <w:rsid w:val="00241EE5"/>
    <w:rsid w:val="002428E9"/>
    <w:rsid w:val="00245E7C"/>
    <w:rsid w:val="0024651D"/>
    <w:rsid w:val="00250C81"/>
    <w:rsid w:val="00250F8C"/>
    <w:rsid w:val="00250F97"/>
    <w:rsid w:val="0025119B"/>
    <w:rsid w:val="002523A1"/>
    <w:rsid w:val="00254728"/>
    <w:rsid w:val="00271C32"/>
    <w:rsid w:val="00272199"/>
    <w:rsid w:val="00273692"/>
    <w:rsid w:val="002743BE"/>
    <w:rsid w:val="00275DB5"/>
    <w:rsid w:val="00276DDC"/>
    <w:rsid w:val="00277686"/>
    <w:rsid w:val="00281A9D"/>
    <w:rsid w:val="00281CA6"/>
    <w:rsid w:val="00284398"/>
    <w:rsid w:val="002843C4"/>
    <w:rsid w:val="002875F5"/>
    <w:rsid w:val="00287E7B"/>
    <w:rsid w:val="0029116E"/>
    <w:rsid w:val="00293469"/>
    <w:rsid w:val="00296DBE"/>
    <w:rsid w:val="002A5581"/>
    <w:rsid w:val="002B01E8"/>
    <w:rsid w:val="002B4931"/>
    <w:rsid w:val="002B526D"/>
    <w:rsid w:val="002B629C"/>
    <w:rsid w:val="002C3ADB"/>
    <w:rsid w:val="002D251E"/>
    <w:rsid w:val="002D3B51"/>
    <w:rsid w:val="002D621A"/>
    <w:rsid w:val="002D6CB9"/>
    <w:rsid w:val="002E3B5F"/>
    <w:rsid w:val="002E7F1F"/>
    <w:rsid w:val="002F039E"/>
    <w:rsid w:val="002F3FDE"/>
    <w:rsid w:val="002F4200"/>
    <w:rsid w:val="002F5862"/>
    <w:rsid w:val="002F5DE4"/>
    <w:rsid w:val="002F5E49"/>
    <w:rsid w:val="002F5EEC"/>
    <w:rsid w:val="00300A20"/>
    <w:rsid w:val="003025E8"/>
    <w:rsid w:val="003056A0"/>
    <w:rsid w:val="00306A84"/>
    <w:rsid w:val="003077FE"/>
    <w:rsid w:val="003108BB"/>
    <w:rsid w:val="0031241C"/>
    <w:rsid w:val="0031439E"/>
    <w:rsid w:val="00314BF9"/>
    <w:rsid w:val="003163C1"/>
    <w:rsid w:val="0031680C"/>
    <w:rsid w:val="00317DB4"/>
    <w:rsid w:val="0032013A"/>
    <w:rsid w:val="003217ED"/>
    <w:rsid w:val="00331EC5"/>
    <w:rsid w:val="00332028"/>
    <w:rsid w:val="00334A5F"/>
    <w:rsid w:val="003356AB"/>
    <w:rsid w:val="0033601D"/>
    <w:rsid w:val="0034064B"/>
    <w:rsid w:val="003436BA"/>
    <w:rsid w:val="00344FE1"/>
    <w:rsid w:val="003466F7"/>
    <w:rsid w:val="00346837"/>
    <w:rsid w:val="00346A47"/>
    <w:rsid w:val="003528C3"/>
    <w:rsid w:val="00356BB5"/>
    <w:rsid w:val="00362E86"/>
    <w:rsid w:val="00364A4A"/>
    <w:rsid w:val="003719BB"/>
    <w:rsid w:val="00373060"/>
    <w:rsid w:val="0038212F"/>
    <w:rsid w:val="003822DE"/>
    <w:rsid w:val="003825DF"/>
    <w:rsid w:val="003851DD"/>
    <w:rsid w:val="00391928"/>
    <w:rsid w:val="00393082"/>
    <w:rsid w:val="0039333F"/>
    <w:rsid w:val="00393CAB"/>
    <w:rsid w:val="00394F2A"/>
    <w:rsid w:val="00395414"/>
    <w:rsid w:val="00396EBE"/>
    <w:rsid w:val="00396EFB"/>
    <w:rsid w:val="003A0965"/>
    <w:rsid w:val="003A1439"/>
    <w:rsid w:val="003A1AE1"/>
    <w:rsid w:val="003A344B"/>
    <w:rsid w:val="003A5287"/>
    <w:rsid w:val="003A6F09"/>
    <w:rsid w:val="003A720A"/>
    <w:rsid w:val="003A7265"/>
    <w:rsid w:val="003A79B0"/>
    <w:rsid w:val="003B1A79"/>
    <w:rsid w:val="003B1FB5"/>
    <w:rsid w:val="003B376B"/>
    <w:rsid w:val="003B5073"/>
    <w:rsid w:val="003C1B6E"/>
    <w:rsid w:val="003C4F57"/>
    <w:rsid w:val="003C562D"/>
    <w:rsid w:val="003C78F4"/>
    <w:rsid w:val="003D16EE"/>
    <w:rsid w:val="003D2EF9"/>
    <w:rsid w:val="003D5BD4"/>
    <w:rsid w:val="003D7146"/>
    <w:rsid w:val="003D7DEF"/>
    <w:rsid w:val="003E218B"/>
    <w:rsid w:val="003E2882"/>
    <w:rsid w:val="003E28E6"/>
    <w:rsid w:val="003E3230"/>
    <w:rsid w:val="003E36F7"/>
    <w:rsid w:val="003E4CDF"/>
    <w:rsid w:val="003F68C7"/>
    <w:rsid w:val="003F7CED"/>
    <w:rsid w:val="00403801"/>
    <w:rsid w:val="0040663A"/>
    <w:rsid w:val="0040755C"/>
    <w:rsid w:val="004110EC"/>
    <w:rsid w:val="004131D5"/>
    <w:rsid w:val="00413471"/>
    <w:rsid w:val="00414380"/>
    <w:rsid w:val="0041500D"/>
    <w:rsid w:val="004173F4"/>
    <w:rsid w:val="00421C98"/>
    <w:rsid w:val="00427CA8"/>
    <w:rsid w:val="00432E79"/>
    <w:rsid w:val="004338B5"/>
    <w:rsid w:val="00434A5A"/>
    <w:rsid w:val="004362FC"/>
    <w:rsid w:val="00440E52"/>
    <w:rsid w:val="00444BC3"/>
    <w:rsid w:val="004454F1"/>
    <w:rsid w:val="0045075E"/>
    <w:rsid w:val="00450BCF"/>
    <w:rsid w:val="00453170"/>
    <w:rsid w:val="00455759"/>
    <w:rsid w:val="004624F9"/>
    <w:rsid w:val="00462FA5"/>
    <w:rsid w:val="004639DA"/>
    <w:rsid w:val="00464B1C"/>
    <w:rsid w:val="00466311"/>
    <w:rsid w:val="00471370"/>
    <w:rsid w:val="00474FA0"/>
    <w:rsid w:val="00475354"/>
    <w:rsid w:val="00476447"/>
    <w:rsid w:val="0047778F"/>
    <w:rsid w:val="00477A6F"/>
    <w:rsid w:val="00483A87"/>
    <w:rsid w:val="00484D2A"/>
    <w:rsid w:val="0048731E"/>
    <w:rsid w:val="0049031A"/>
    <w:rsid w:val="004925C6"/>
    <w:rsid w:val="004A15A0"/>
    <w:rsid w:val="004A1986"/>
    <w:rsid w:val="004A200A"/>
    <w:rsid w:val="004A3573"/>
    <w:rsid w:val="004A4975"/>
    <w:rsid w:val="004B18AC"/>
    <w:rsid w:val="004B384C"/>
    <w:rsid w:val="004B3AA5"/>
    <w:rsid w:val="004B4AA4"/>
    <w:rsid w:val="004B4D9E"/>
    <w:rsid w:val="004B6227"/>
    <w:rsid w:val="004C2B4B"/>
    <w:rsid w:val="004C6C0C"/>
    <w:rsid w:val="004C7361"/>
    <w:rsid w:val="004D0CB6"/>
    <w:rsid w:val="004D1176"/>
    <w:rsid w:val="004D15FA"/>
    <w:rsid w:val="004D565E"/>
    <w:rsid w:val="004D64C3"/>
    <w:rsid w:val="004E0082"/>
    <w:rsid w:val="004E3209"/>
    <w:rsid w:val="004E3AE7"/>
    <w:rsid w:val="004E6284"/>
    <w:rsid w:val="004E6FCC"/>
    <w:rsid w:val="004F2238"/>
    <w:rsid w:val="004F29D0"/>
    <w:rsid w:val="004F3598"/>
    <w:rsid w:val="004F366D"/>
    <w:rsid w:val="004F7919"/>
    <w:rsid w:val="004F7FF0"/>
    <w:rsid w:val="005040E6"/>
    <w:rsid w:val="005053AD"/>
    <w:rsid w:val="00505E61"/>
    <w:rsid w:val="00506407"/>
    <w:rsid w:val="00507A65"/>
    <w:rsid w:val="005125D5"/>
    <w:rsid w:val="0051441A"/>
    <w:rsid w:val="00514D38"/>
    <w:rsid w:val="005152EC"/>
    <w:rsid w:val="00515974"/>
    <w:rsid w:val="00517E2A"/>
    <w:rsid w:val="00521B87"/>
    <w:rsid w:val="0052325F"/>
    <w:rsid w:val="00523E58"/>
    <w:rsid w:val="0053048B"/>
    <w:rsid w:val="00530C2B"/>
    <w:rsid w:val="005422AB"/>
    <w:rsid w:val="0054322B"/>
    <w:rsid w:val="00543E29"/>
    <w:rsid w:val="00544BE1"/>
    <w:rsid w:val="005474E5"/>
    <w:rsid w:val="00547E94"/>
    <w:rsid w:val="00547E9B"/>
    <w:rsid w:val="005502A0"/>
    <w:rsid w:val="00553AA6"/>
    <w:rsid w:val="00555734"/>
    <w:rsid w:val="0056021B"/>
    <w:rsid w:val="00566305"/>
    <w:rsid w:val="0056699B"/>
    <w:rsid w:val="0057124A"/>
    <w:rsid w:val="005722C2"/>
    <w:rsid w:val="00584A7D"/>
    <w:rsid w:val="00585AC2"/>
    <w:rsid w:val="00585FE3"/>
    <w:rsid w:val="0058687B"/>
    <w:rsid w:val="00586A4E"/>
    <w:rsid w:val="00591A0F"/>
    <w:rsid w:val="00591B5E"/>
    <w:rsid w:val="0059374C"/>
    <w:rsid w:val="005946A7"/>
    <w:rsid w:val="00595397"/>
    <w:rsid w:val="0059718D"/>
    <w:rsid w:val="00597A21"/>
    <w:rsid w:val="00597B8A"/>
    <w:rsid w:val="005A2FC8"/>
    <w:rsid w:val="005A3016"/>
    <w:rsid w:val="005A44A3"/>
    <w:rsid w:val="005A6263"/>
    <w:rsid w:val="005A651A"/>
    <w:rsid w:val="005A6DB2"/>
    <w:rsid w:val="005B1273"/>
    <w:rsid w:val="005B212E"/>
    <w:rsid w:val="005B644F"/>
    <w:rsid w:val="005B7949"/>
    <w:rsid w:val="005C3C7F"/>
    <w:rsid w:val="005C525B"/>
    <w:rsid w:val="005C699E"/>
    <w:rsid w:val="005C7CB0"/>
    <w:rsid w:val="005D10B2"/>
    <w:rsid w:val="005D2797"/>
    <w:rsid w:val="005D5114"/>
    <w:rsid w:val="005E097F"/>
    <w:rsid w:val="005E0BA7"/>
    <w:rsid w:val="005E46CD"/>
    <w:rsid w:val="005F1D64"/>
    <w:rsid w:val="005F249E"/>
    <w:rsid w:val="005F4A2A"/>
    <w:rsid w:val="005F52DF"/>
    <w:rsid w:val="005F5E62"/>
    <w:rsid w:val="005F5FE7"/>
    <w:rsid w:val="00600362"/>
    <w:rsid w:val="00601339"/>
    <w:rsid w:val="006015B9"/>
    <w:rsid w:val="006036C1"/>
    <w:rsid w:val="00610FB5"/>
    <w:rsid w:val="00611968"/>
    <w:rsid w:val="00612463"/>
    <w:rsid w:val="0061305B"/>
    <w:rsid w:val="00614B31"/>
    <w:rsid w:val="00620349"/>
    <w:rsid w:val="00627A11"/>
    <w:rsid w:val="00627C99"/>
    <w:rsid w:val="00633180"/>
    <w:rsid w:val="006402A2"/>
    <w:rsid w:val="006413AF"/>
    <w:rsid w:val="0064220A"/>
    <w:rsid w:val="00644857"/>
    <w:rsid w:val="0064778C"/>
    <w:rsid w:val="00655644"/>
    <w:rsid w:val="006569AE"/>
    <w:rsid w:val="006606F9"/>
    <w:rsid w:val="00661571"/>
    <w:rsid w:val="00663390"/>
    <w:rsid w:val="00663ADC"/>
    <w:rsid w:val="00667F30"/>
    <w:rsid w:val="00672366"/>
    <w:rsid w:val="006752CF"/>
    <w:rsid w:val="006762CB"/>
    <w:rsid w:val="00677039"/>
    <w:rsid w:val="00677FF6"/>
    <w:rsid w:val="0068026C"/>
    <w:rsid w:val="00682D4A"/>
    <w:rsid w:val="0068379E"/>
    <w:rsid w:val="00685A8E"/>
    <w:rsid w:val="00690863"/>
    <w:rsid w:val="00692F93"/>
    <w:rsid w:val="00694F09"/>
    <w:rsid w:val="00694F58"/>
    <w:rsid w:val="006952A0"/>
    <w:rsid w:val="00695FBD"/>
    <w:rsid w:val="00697FD3"/>
    <w:rsid w:val="006A0436"/>
    <w:rsid w:val="006A0F19"/>
    <w:rsid w:val="006A1E1D"/>
    <w:rsid w:val="006A2A92"/>
    <w:rsid w:val="006A4470"/>
    <w:rsid w:val="006A53A7"/>
    <w:rsid w:val="006A614C"/>
    <w:rsid w:val="006A6B76"/>
    <w:rsid w:val="006A715F"/>
    <w:rsid w:val="006B0A6A"/>
    <w:rsid w:val="006B0EE4"/>
    <w:rsid w:val="006B3B29"/>
    <w:rsid w:val="006B612E"/>
    <w:rsid w:val="006C3888"/>
    <w:rsid w:val="006C3B8C"/>
    <w:rsid w:val="006C4F92"/>
    <w:rsid w:val="006C507E"/>
    <w:rsid w:val="006D14F0"/>
    <w:rsid w:val="006D1B45"/>
    <w:rsid w:val="006D4A25"/>
    <w:rsid w:val="006D540D"/>
    <w:rsid w:val="006D6952"/>
    <w:rsid w:val="006D6DAB"/>
    <w:rsid w:val="006D7941"/>
    <w:rsid w:val="006E071E"/>
    <w:rsid w:val="006E11F8"/>
    <w:rsid w:val="006E2918"/>
    <w:rsid w:val="006E54D9"/>
    <w:rsid w:val="006E595B"/>
    <w:rsid w:val="006E5D41"/>
    <w:rsid w:val="006E600B"/>
    <w:rsid w:val="006E647A"/>
    <w:rsid w:val="006F0293"/>
    <w:rsid w:val="006F2649"/>
    <w:rsid w:val="006F4FB6"/>
    <w:rsid w:val="006F66E8"/>
    <w:rsid w:val="006F6A8C"/>
    <w:rsid w:val="006F71EB"/>
    <w:rsid w:val="00700CC6"/>
    <w:rsid w:val="007014EA"/>
    <w:rsid w:val="0070162F"/>
    <w:rsid w:val="00711BDB"/>
    <w:rsid w:val="00716CBA"/>
    <w:rsid w:val="00721972"/>
    <w:rsid w:val="00727D5A"/>
    <w:rsid w:val="007301F5"/>
    <w:rsid w:val="007372A6"/>
    <w:rsid w:val="007418EF"/>
    <w:rsid w:val="00744E47"/>
    <w:rsid w:val="00745A4D"/>
    <w:rsid w:val="007470CA"/>
    <w:rsid w:val="0074718F"/>
    <w:rsid w:val="0074773C"/>
    <w:rsid w:val="0075069A"/>
    <w:rsid w:val="00757C10"/>
    <w:rsid w:val="007649DB"/>
    <w:rsid w:val="00764EC2"/>
    <w:rsid w:val="00770A05"/>
    <w:rsid w:val="00770C68"/>
    <w:rsid w:val="00770F70"/>
    <w:rsid w:val="00774AA0"/>
    <w:rsid w:val="00780E00"/>
    <w:rsid w:val="00781AB8"/>
    <w:rsid w:val="0078202B"/>
    <w:rsid w:val="0078703A"/>
    <w:rsid w:val="00792E82"/>
    <w:rsid w:val="00792F74"/>
    <w:rsid w:val="007938B5"/>
    <w:rsid w:val="00793A61"/>
    <w:rsid w:val="00796371"/>
    <w:rsid w:val="007978CE"/>
    <w:rsid w:val="007A3533"/>
    <w:rsid w:val="007A3AD1"/>
    <w:rsid w:val="007A47BF"/>
    <w:rsid w:val="007A4AA5"/>
    <w:rsid w:val="007A5A9E"/>
    <w:rsid w:val="007A6BDA"/>
    <w:rsid w:val="007B0959"/>
    <w:rsid w:val="007B2CB9"/>
    <w:rsid w:val="007B4E08"/>
    <w:rsid w:val="007B4EC2"/>
    <w:rsid w:val="007B5E48"/>
    <w:rsid w:val="007B6889"/>
    <w:rsid w:val="007B6AD7"/>
    <w:rsid w:val="007C0203"/>
    <w:rsid w:val="007C3715"/>
    <w:rsid w:val="007C3A5C"/>
    <w:rsid w:val="007C4C44"/>
    <w:rsid w:val="007C5473"/>
    <w:rsid w:val="007C5FBC"/>
    <w:rsid w:val="007C6AB6"/>
    <w:rsid w:val="007C7BD2"/>
    <w:rsid w:val="007D0FF1"/>
    <w:rsid w:val="007D1F6F"/>
    <w:rsid w:val="007D2F61"/>
    <w:rsid w:val="007D3DE8"/>
    <w:rsid w:val="007D5D83"/>
    <w:rsid w:val="007D5E9B"/>
    <w:rsid w:val="007D7F95"/>
    <w:rsid w:val="007E215B"/>
    <w:rsid w:val="007E2C0E"/>
    <w:rsid w:val="007E3B24"/>
    <w:rsid w:val="007E5C7F"/>
    <w:rsid w:val="007E5CBC"/>
    <w:rsid w:val="007E7771"/>
    <w:rsid w:val="007F36C7"/>
    <w:rsid w:val="007F4F54"/>
    <w:rsid w:val="007F6857"/>
    <w:rsid w:val="008023EA"/>
    <w:rsid w:val="00804455"/>
    <w:rsid w:val="00804977"/>
    <w:rsid w:val="008052ED"/>
    <w:rsid w:val="00805484"/>
    <w:rsid w:val="0081014A"/>
    <w:rsid w:val="0081074A"/>
    <w:rsid w:val="008139E6"/>
    <w:rsid w:val="00814191"/>
    <w:rsid w:val="00815536"/>
    <w:rsid w:val="008172E7"/>
    <w:rsid w:val="00817E1C"/>
    <w:rsid w:val="00820A67"/>
    <w:rsid w:val="00820BB3"/>
    <w:rsid w:val="0082387B"/>
    <w:rsid w:val="008258C1"/>
    <w:rsid w:val="008307BB"/>
    <w:rsid w:val="00830D75"/>
    <w:rsid w:val="00831589"/>
    <w:rsid w:val="00834DFE"/>
    <w:rsid w:val="00834ECE"/>
    <w:rsid w:val="008362C1"/>
    <w:rsid w:val="00840347"/>
    <w:rsid w:val="008412FB"/>
    <w:rsid w:val="00841CD8"/>
    <w:rsid w:val="00845FE2"/>
    <w:rsid w:val="00850458"/>
    <w:rsid w:val="00851DA0"/>
    <w:rsid w:val="00852719"/>
    <w:rsid w:val="00853104"/>
    <w:rsid w:val="00853AB3"/>
    <w:rsid w:val="00853D6F"/>
    <w:rsid w:val="00855B97"/>
    <w:rsid w:val="0085657E"/>
    <w:rsid w:val="00857DED"/>
    <w:rsid w:val="00860DCD"/>
    <w:rsid w:val="00864014"/>
    <w:rsid w:val="0086735F"/>
    <w:rsid w:val="0087473E"/>
    <w:rsid w:val="0087546F"/>
    <w:rsid w:val="008756C1"/>
    <w:rsid w:val="00881F29"/>
    <w:rsid w:val="00885AFD"/>
    <w:rsid w:val="00893A7E"/>
    <w:rsid w:val="00897753"/>
    <w:rsid w:val="008A2A19"/>
    <w:rsid w:val="008A2C83"/>
    <w:rsid w:val="008A3E90"/>
    <w:rsid w:val="008A43B2"/>
    <w:rsid w:val="008A5524"/>
    <w:rsid w:val="008A5F8F"/>
    <w:rsid w:val="008A6DA8"/>
    <w:rsid w:val="008A7F86"/>
    <w:rsid w:val="008B2D09"/>
    <w:rsid w:val="008B5C7B"/>
    <w:rsid w:val="008B603A"/>
    <w:rsid w:val="008B6A93"/>
    <w:rsid w:val="008B6D34"/>
    <w:rsid w:val="008B70B2"/>
    <w:rsid w:val="008C08CC"/>
    <w:rsid w:val="008C1078"/>
    <w:rsid w:val="008C152D"/>
    <w:rsid w:val="008C3F38"/>
    <w:rsid w:val="008C62D4"/>
    <w:rsid w:val="008D0501"/>
    <w:rsid w:val="008D1749"/>
    <w:rsid w:val="008D473B"/>
    <w:rsid w:val="008E09AC"/>
    <w:rsid w:val="008E181A"/>
    <w:rsid w:val="008E452F"/>
    <w:rsid w:val="008E4ADB"/>
    <w:rsid w:val="008E4EC3"/>
    <w:rsid w:val="008F033D"/>
    <w:rsid w:val="008F1312"/>
    <w:rsid w:val="008F2781"/>
    <w:rsid w:val="008F27BE"/>
    <w:rsid w:val="008F288E"/>
    <w:rsid w:val="008F4E25"/>
    <w:rsid w:val="008F72F1"/>
    <w:rsid w:val="008F7F08"/>
    <w:rsid w:val="00900657"/>
    <w:rsid w:val="009028E3"/>
    <w:rsid w:val="00902A02"/>
    <w:rsid w:val="00902B8B"/>
    <w:rsid w:val="00903101"/>
    <w:rsid w:val="00905B60"/>
    <w:rsid w:val="009068E8"/>
    <w:rsid w:val="00907693"/>
    <w:rsid w:val="00921C32"/>
    <w:rsid w:val="00921CF5"/>
    <w:rsid w:val="009221B9"/>
    <w:rsid w:val="00922357"/>
    <w:rsid w:val="00922FCD"/>
    <w:rsid w:val="00925E50"/>
    <w:rsid w:val="0092621B"/>
    <w:rsid w:val="009277AB"/>
    <w:rsid w:val="00932D15"/>
    <w:rsid w:val="0093677B"/>
    <w:rsid w:val="00937185"/>
    <w:rsid w:val="00942B54"/>
    <w:rsid w:val="009433DB"/>
    <w:rsid w:val="00945241"/>
    <w:rsid w:val="0094714E"/>
    <w:rsid w:val="009519B0"/>
    <w:rsid w:val="00953024"/>
    <w:rsid w:val="0095476B"/>
    <w:rsid w:val="00957336"/>
    <w:rsid w:val="00966EB7"/>
    <w:rsid w:val="009672D0"/>
    <w:rsid w:val="0096791A"/>
    <w:rsid w:val="0097067D"/>
    <w:rsid w:val="00970DFD"/>
    <w:rsid w:val="00971EE1"/>
    <w:rsid w:val="009758E1"/>
    <w:rsid w:val="00975AB6"/>
    <w:rsid w:val="009760CF"/>
    <w:rsid w:val="00982B91"/>
    <w:rsid w:val="00985A2C"/>
    <w:rsid w:val="009943DD"/>
    <w:rsid w:val="0099490B"/>
    <w:rsid w:val="0099547B"/>
    <w:rsid w:val="00995580"/>
    <w:rsid w:val="00996A2C"/>
    <w:rsid w:val="00996B19"/>
    <w:rsid w:val="00996F2D"/>
    <w:rsid w:val="009A2C0A"/>
    <w:rsid w:val="009A5E2B"/>
    <w:rsid w:val="009A7135"/>
    <w:rsid w:val="009B1FB7"/>
    <w:rsid w:val="009B2A86"/>
    <w:rsid w:val="009B3E09"/>
    <w:rsid w:val="009B5A44"/>
    <w:rsid w:val="009C1397"/>
    <w:rsid w:val="009C1D29"/>
    <w:rsid w:val="009C41AE"/>
    <w:rsid w:val="009C7C26"/>
    <w:rsid w:val="009D0E2D"/>
    <w:rsid w:val="009D25F3"/>
    <w:rsid w:val="009D455B"/>
    <w:rsid w:val="009D4C89"/>
    <w:rsid w:val="009E126F"/>
    <w:rsid w:val="009E5A91"/>
    <w:rsid w:val="009F6F47"/>
    <w:rsid w:val="00A0378A"/>
    <w:rsid w:val="00A06F1D"/>
    <w:rsid w:val="00A0726D"/>
    <w:rsid w:val="00A10D07"/>
    <w:rsid w:val="00A1401D"/>
    <w:rsid w:val="00A22976"/>
    <w:rsid w:val="00A300CF"/>
    <w:rsid w:val="00A3072E"/>
    <w:rsid w:val="00A316B7"/>
    <w:rsid w:val="00A339B1"/>
    <w:rsid w:val="00A3441F"/>
    <w:rsid w:val="00A37232"/>
    <w:rsid w:val="00A45AAB"/>
    <w:rsid w:val="00A469F4"/>
    <w:rsid w:val="00A46B25"/>
    <w:rsid w:val="00A476D8"/>
    <w:rsid w:val="00A517B0"/>
    <w:rsid w:val="00A54A91"/>
    <w:rsid w:val="00A54D3C"/>
    <w:rsid w:val="00A56283"/>
    <w:rsid w:val="00A574DB"/>
    <w:rsid w:val="00A57AEC"/>
    <w:rsid w:val="00A57CB3"/>
    <w:rsid w:val="00A620D8"/>
    <w:rsid w:val="00A668F2"/>
    <w:rsid w:val="00A670FB"/>
    <w:rsid w:val="00A6710E"/>
    <w:rsid w:val="00A67324"/>
    <w:rsid w:val="00A7246A"/>
    <w:rsid w:val="00A73089"/>
    <w:rsid w:val="00A75D16"/>
    <w:rsid w:val="00A7762D"/>
    <w:rsid w:val="00A77779"/>
    <w:rsid w:val="00A77EF0"/>
    <w:rsid w:val="00A804AA"/>
    <w:rsid w:val="00A80FE6"/>
    <w:rsid w:val="00A81703"/>
    <w:rsid w:val="00A9036F"/>
    <w:rsid w:val="00A90E81"/>
    <w:rsid w:val="00A92DC9"/>
    <w:rsid w:val="00A93974"/>
    <w:rsid w:val="00A94FB5"/>
    <w:rsid w:val="00A953A1"/>
    <w:rsid w:val="00AA1878"/>
    <w:rsid w:val="00AA1DF4"/>
    <w:rsid w:val="00AA2690"/>
    <w:rsid w:val="00AA4333"/>
    <w:rsid w:val="00AA7DFA"/>
    <w:rsid w:val="00AB7002"/>
    <w:rsid w:val="00AC19E1"/>
    <w:rsid w:val="00AC32F5"/>
    <w:rsid w:val="00AC56AF"/>
    <w:rsid w:val="00AC6F69"/>
    <w:rsid w:val="00AC7201"/>
    <w:rsid w:val="00AD0563"/>
    <w:rsid w:val="00AD3A25"/>
    <w:rsid w:val="00AD459F"/>
    <w:rsid w:val="00AD5E1C"/>
    <w:rsid w:val="00AD6490"/>
    <w:rsid w:val="00AD7E2E"/>
    <w:rsid w:val="00AE0287"/>
    <w:rsid w:val="00AE096B"/>
    <w:rsid w:val="00AE14D3"/>
    <w:rsid w:val="00AE7772"/>
    <w:rsid w:val="00AF2057"/>
    <w:rsid w:val="00AF26BA"/>
    <w:rsid w:val="00AF62B2"/>
    <w:rsid w:val="00AF640B"/>
    <w:rsid w:val="00AF653E"/>
    <w:rsid w:val="00AF790C"/>
    <w:rsid w:val="00B028DE"/>
    <w:rsid w:val="00B037D2"/>
    <w:rsid w:val="00B03EA4"/>
    <w:rsid w:val="00B1132B"/>
    <w:rsid w:val="00B13CB5"/>
    <w:rsid w:val="00B14833"/>
    <w:rsid w:val="00B14D48"/>
    <w:rsid w:val="00B14E23"/>
    <w:rsid w:val="00B15172"/>
    <w:rsid w:val="00B15D4F"/>
    <w:rsid w:val="00B16A92"/>
    <w:rsid w:val="00B320E0"/>
    <w:rsid w:val="00B3429C"/>
    <w:rsid w:val="00B36A8F"/>
    <w:rsid w:val="00B37F84"/>
    <w:rsid w:val="00B40F96"/>
    <w:rsid w:val="00B426CA"/>
    <w:rsid w:val="00B465B4"/>
    <w:rsid w:val="00B5034B"/>
    <w:rsid w:val="00B51A03"/>
    <w:rsid w:val="00B51E2F"/>
    <w:rsid w:val="00B534AF"/>
    <w:rsid w:val="00B5530B"/>
    <w:rsid w:val="00B56773"/>
    <w:rsid w:val="00B56F46"/>
    <w:rsid w:val="00B653C4"/>
    <w:rsid w:val="00B65CFD"/>
    <w:rsid w:val="00B6693F"/>
    <w:rsid w:val="00B706EF"/>
    <w:rsid w:val="00B71F5A"/>
    <w:rsid w:val="00B723F7"/>
    <w:rsid w:val="00B731B7"/>
    <w:rsid w:val="00B73323"/>
    <w:rsid w:val="00B74112"/>
    <w:rsid w:val="00B7712A"/>
    <w:rsid w:val="00B77942"/>
    <w:rsid w:val="00B805F4"/>
    <w:rsid w:val="00B85A2D"/>
    <w:rsid w:val="00B87768"/>
    <w:rsid w:val="00BA0E1D"/>
    <w:rsid w:val="00BA1D3E"/>
    <w:rsid w:val="00BA2746"/>
    <w:rsid w:val="00BA5AC5"/>
    <w:rsid w:val="00BB0414"/>
    <w:rsid w:val="00BB3AB7"/>
    <w:rsid w:val="00BB3AD7"/>
    <w:rsid w:val="00BB773E"/>
    <w:rsid w:val="00BC0464"/>
    <w:rsid w:val="00BC157E"/>
    <w:rsid w:val="00BC1A25"/>
    <w:rsid w:val="00BC1B87"/>
    <w:rsid w:val="00BC3F64"/>
    <w:rsid w:val="00BC5C8D"/>
    <w:rsid w:val="00BC6001"/>
    <w:rsid w:val="00BC701E"/>
    <w:rsid w:val="00BC7688"/>
    <w:rsid w:val="00BD0421"/>
    <w:rsid w:val="00BD1B1D"/>
    <w:rsid w:val="00BD3DD9"/>
    <w:rsid w:val="00BD4A2C"/>
    <w:rsid w:val="00BD6526"/>
    <w:rsid w:val="00BD69C3"/>
    <w:rsid w:val="00BD7BC0"/>
    <w:rsid w:val="00BE12DA"/>
    <w:rsid w:val="00BE2334"/>
    <w:rsid w:val="00BE2419"/>
    <w:rsid w:val="00BE3F62"/>
    <w:rsid w:val="00BF2BAD"/>
    <w:rsid w:val="00BF48E9"/>
    <w:rsid w:val="00BF5486"/>
    <w:rsid w:val="00C00922"/>
    <w:rsid w:val="00C0381B"/>
    <w:rsid w:val="00C052EC"/>
    <w:rsid w:val="00C07415"/>
    <w:rsid w:val="00C115EC"/>
    <w:rsid w:val="00C14F49"/>
    <w:rsid w:val="00C1662F"/>
    <w:rsid w:val="00C21792"/>
    <w:rsid w:val="00C23172"/>
    <w:rsid w:val="00C23DAB"/>
    <w:rsid w:val="00C24601"/>
    <w:rsid w:val="00C24C0A"/>
    <w:rsid w:val="00C3063C"/>
    <w:rsid w:val="00C3194E"/>
    <w:rsid w:val="00C31BD0"/>
    <w:rsid w:val="00C31E08"/>
    <w:rsid w:val="00C34BE7"/>
    <w:rsid w:val="00C356CF"/>
    <w:rsid w:val="00C3714A"/>
    <w:rsid w:val="00C4176B"/>
    <w:rsid w:val="00C42BFF"/>
    <w:rsid w:val="00C45718"/>
    <w:rsid w:val="00C50929"/>
    <w:rsid w:val="00C50DDC"/>
    <w:rsid w:val="00C51CF6"/>
    <w:rsid w:val="00C51EA1"/>
    <w:rsid w:val="00C53358"/>
    <w:rsid w:val="00C60428"/>
    <w:rsid w:val="00C639E9"/>
    <w:rsid w:val="00C658A1"/>
    <w:rsid w:val="00C668ED"/>
    <w:rsid w:val="00C676B9"/>
    <w:rsid w:val="00C733C1"/>
    <w:rsid w:val="00C746ED"/>
    <w:rsid w:val="00C75D9A"/>
    <w:rsid w:val="00C773C2"/>
    <w:rsid w:val="00C81E02"/>
    <w:rsid w:val="00C911E5"/>
    <w:rsid w:val="00C92534"/>
    <w:rsid w:val="00C934FB"/>
    <w:rsid w:val="00C95CA2"/>
    <w:rsid w:val="00C95E20"/>
    <w:rsid w:val="00C96393"/>
    <w:rsid w:val="00C96B26"/>
    <w:rsid w:val="00CA088D"/>
    <w:rsid w:val="00CA18E3"/>
    <w:rsid w:val="00CA3576"/>
    <w:rsid w:val="00CA48D8"/>
    <w:rsid w:val="00CA7F32"/>
    <w:rsid w:val="00CB297B"/>
    <w:rsid w:val="00CB511B"/>
    <w:rsid w:val="00CB5DE9"/>
    <w:rsid w:val="00CB64BD"/>
    <w:rsid w:val="00CB6630"/>
    <w:rsid w:val="00CB7E8D"/>
    <w:rsid w:val="00CC46FD"/>
    <w:rsid w:val="00CC48DE"/>
    <w:rsid w:val="00CD03EF"/>
    <w:rsid w:val="00CD13FA"/>
    <w:rsid w:val="00CD1C83"/>
    <w:rsid w:val="00CD3C40"/>
    <w:rsid w:val="00CD5875"/>
    <w:rsid w:val="00CE16C4"/>
    <w:rsid w:val="00CE41F5"/>
    <w:rsid w:val="00CE539E"/>
    <w:rsid w:val="00CE6F8D"/>
    <w:rsid w:val="00CF1247"/>
    <w:rsid w:val="00CF7E5B"/>
    <w:rsid w:val="00D0053D"/>
    <w:rsid w:val="00D00E52"/>
    <w:rsid w:val="00D015CA"/>
    <w:rsid w:val="00D033BB"/>
    <w:rsid w:val="00D0747A"/>
    <w:rsid w:val="00D11083"/>
    <w:rsid w:val="00D12F81"/>
    <w:rsid w:val="00D13305"/>
    <w:rsid w:val="00D13752"/>
    <w:rsid w:val="00D16E76"/>
    <w:rsid w:val="00D17EEA"/>
    <w:rsid w:val="00D17FBF"/>
    <w:rsid w:val="00D2264E"/>
    <w:rsid w:val="00D24445"/>
    <w:rsid w:val="00D26456"/>
    <w:rsid w:val="00D3176F"/>
    <w:rsid w:val="00D3496A"/>
    <w:rsid w:val="00D351AE"/>
    <w:rsid w:val="00D4182C"/>
    <w:rsid w:val="00D435C6"/>
    <w:rsid w:val="00D43B44"/>
    <w:rsid w:val="00D45394"/>
    <w:rsid w:val="00D46A87"/>
    <w:rsid w:val="00D46FF0"/>
    <w:rsid w:val="00D50BA2"/>
    <w:rsid w:val="00D52228"/>
    <w:rsid w:val="00D532AF"/>
    <w:rsid w:val="00D534ED"/>
    <w:rsid w:val="00D541DF"/>
    <w:rsid w:val="00D54BEC"/>
    <w:rsid w:val="00D56461"/>
    <w:rsid w:val="00D56C8B"/>
    <w:rsid w:val="00D5703D"/>
    <w:rsid w:val="00D61DAE"/>
    <w:rsid w:val="00D634F4"/>
    <w:rsid w:val="00D6376C"/>
    <w:rsid w:val="00D63848"/>
    <w:rsid w:val="00D64016"/>
    <w:rsid w:val="00D64394"/>
    <w:rsid w:val="00D65026"/>
    <w:rsid w:val="00D65B09"/>
    <w:rsid w:val="00D65C87"/>
    <w:rsid w:val="00D67CFC"/>
    <w:rsid w:val="00D70866"/>
    <w:rsid w:val="00D71758"/>
    <w:rsid w:val="00D717BD"/>
    <w:rsid w:val="00D7387E"/>
    <w:rsid w:val="00D77E28"/>
    <w:rsid w:val="00D804CE"/>
    <w:rsid w:val="00D825BB"/>
    <w:rsid w:val="00D828B3"/>
    <w:rsid w:val="00D82E2A"/>
    <w:rsid w:val="00D83661"/>
    <w:rsid w:val="00D849C1"/>
    <w:rsid w:val="00D90781"/>
    <w:rsid w:val="00D90982"/>
    <w:rsid w:val="00D924F4"/>
    <w:rsid w:val="00D95332"/>
    <w:rsid w:val="00D974AA"/>
    <w:rsid w:val="00DA1BF5"/>
    <w:rsid w:val="00DA22F5"/>
    <w:rsid w:val="00DA444D"/>
    <w:rsid w:val="00DA7EFA"/>
    <w:rsid w:val="00DB08FE"/>
    <w:rsid w:val="00DB7E56"/>
    <w:rsid w:val="00DC0AB2"/>
    <w:rsid w:val="00DC14BA"/>
    <w:rsid w:val="00DC1AD2"/>
    <w:rsid w:val="00DC1DA8"/>
    <w:rsid w:val="00DC2753"/>
    <w:rsid w:val="00DC3CCA"/>
    <w:rsid w:val="00DC46A0"/>
    <w:rsid w:val="00DC7929"/>
    <w:rsid w:val="00DE1ED9"/>
    <w:rsid w:val="00DE354F"/>
    <w:rsid w:val="00DE4AC5"/>
    <w:rsid w:val="00DE7076"/>
    <w:rsid w:val="00DE7876"/>
    <w:rsid w:val="00DE7CF2"/>
    <w:rsid w:val="00DE7E70"/>
    <w:rsid w:val="00DF0504"/>
    <w:rsid w:val="00DF11DE"/>
    <w:rsid w:val="00DF1F76"/>
    <w:rsid w:val="00DF21D5"/>
    <w:rsid w:val="00DF6E7E"/>
    <w:rsid w:val="00E00479"/>
    <w:rsid w:val="00E024D7"/>
    <w:rsid w:val="00E02A91"/>
    <w:rsid w:val="00E02C2D"/>
    <w:rsid w:val="00E12E62"/>
    <w:rsid w:val="00E16CA5"/>
    <w:rsid w:val="00E1734C"/>
    <w:rsid w:val="00E23384"/>
    <w:rsid w:val="00E24750"/>
    <w:rsid w:val="00E24BC7"/>
    <w:rsid w:val="00E252AD"/>
    <w:rsid w:val="00E347EF"/>
    <w:rsid w:val="00E34973"/>
    <w:rsid w:val="00E34D15"/>
    <w:rsid w:val="00E35D3B"/>
    <w:rsid w:val="00E37EDC"/>
    <w:rsid w:val="00E41AAA"/>
    <w:rsid w:val="00E44605"/>
    <w:rsid w:val="00E44D98"/>
    <w:rsid w:val="00E4526B"/>
    <w:rsid w:val="00E473F6"/>
    <w:rsid w:val="00E52442"/>
    <w:rsid w:val="00E54109"/>
    <w:rsid w:val="00E54B24"/>
    <w:rsid w:val="00E6231B"/>
    <w:rsid w:val="00E624DC"/>
    <w:rsid w:val="00E6264B"/>
    <w:rsid w:val="00E642ED"/>
    <w:rsid w:val="00E6439C"/>
    <w:rsid w:val="00E643CB"/>
    <w:rsid w:val="00E6712C"/>
    <w:rsid w:val="00E67171"/>
    <w:rsid w:val="00E70B61"/>
    <w:rsid w:val="00E72F10"/>
    <w:rsid w:val="00E73604"/>
    <w:rsid w:val="00E74DE3"/>
    <w:rsid w:val="00E74FB2"/>
    <w:rsid w:val="00E7633E"/>
    <w:rsid w:val="00E818E4"/>
    <w:rsid w:val="00E84E32"/>
    <w:rsid w:val="00E86334"/>
    <w:rsid w:val="00E86581"/>
    <w:rsid w:val="00E86763"/>
    <w:rsid w:val="00E86783"/>
    <w:rsid w:val="00E92D5B"/>
    <w:rsid w:val="00E94A03"/>
    <w:rsid w:val="00E94FAD"/>
    <w:rsid w:val="00EA107B"/>
    <w:rsid w:val="00EA2138"/>
    <w:rsid w:val="00EA2CDE"/>
    <w:rsid w:val="00EA31D0"/>
    <w:rsid w:val="00EA4420"/>
    <w:rsid w:val="00EA681D"/>
    <w:rsid w:val="00EA74A3"/>
    <w:rsid w:val="00EA7C58"/>
    <w:rsid w:val="00EB21B9"/>
    <w:rsid w:val="00EB4792"/>
    <w:rsid w:val="00EB6572"/>
    <w:rsid w:val="00EB7071"/>
    <w:rsid w:val="00EB7D9D"/>
    <w:rsid w:val="00EC2D73"/>
    <w:rsid w:val="00EC30FE"/>
    <w:rsid w:val="00EC310D"/>
    <w:rsid w:val="00EC3C8E"/>
    <w:rsid w:val="00EC3CC4"/>
    <w:rsid w:val="00EC58D0"/>
    <w:rsid w:val="00EC61C2"/>
    <w:rsid w:val="00ED1BCF"/>
    <w:rsid w:val="00ED1DC5"/>
    <w:rsid w:val="00ED4A5C"/>
    <w:rsid w:val="00ED6555"/>
    <w:rsid w:val="00EE2487"/>
    <w:rsid w:val="00EE3660"/>
    <w:rsid w:val="00EE4F68"/>
    <w:rsid w:val="00EE7A5F"/>
    <w:rsid w:val="00EF3420"/>
    <w:rsid w:val="00EF6E56"/>
    <w:rsid w:val="00EF7D39"/>
    <w:rsid w:val="00F00AF5"/>
    <w:rsid w:val="00F01284"/>
    <w:rsid w:val="00F02C35"/>
    <w:rsid w:val="00F045C2"/>
    <w:rsid w:val="00F0607B"/>
    <w:rsid w:val="00F11D70"/>
    <w:rsid w:val="00F15440"/>
    <w:rsid w:val="00F166A7"/>
    <w:rsid w:val="00F17B91"/>
    <w:rsid w:val="00F22EEC"/>
    <w:rsid w:val="00F26B6D"/>
    <w:rsid w:val="00F340AE"/>
    <w:rsid w:val="00F35C1C"/>
    <w:rsid w:val="00F367E0"/>
    <w:rsid w:val="00F377D0"/>
    <w:rsid w:val="00F40ED9"/>
    <w:rsid w:val="00F41087"/>
    <w:rsid w:val="00F42A5D"/>
    <w:rsid w:val="00F43D5F"/>
    <w:rsid w:val="00F45624"/>
    <w:rsid w:val="00F45FDF"/>
    <w:rsid w:val="00F46564"/>
    <w:rsid w:val="00F54675"/>
    <w:rsid w:val="00F54DE0"/>
    <w:rsid w:val="00F56AC4"/>
    <w:rsid w:val="00F7218E"/>
    <w:rsid w:val="00F72D31"/>
    <w:rsid w:val="00F72E32"/>
    <w:rsid w:val="00F73292"/>
    <w:rsid w:val="00F75379"/>
    <w:rsid w:val="00F75699"/>
    <w:rsid w:val="00F75786"/>
    <w:rsid w:val="00F76871"/>
    <w:rsid w:val="00F77300"/>
    <w:rsid w:val="00F77A5D"/>
    <w:rsid w:val="00F8040F"/>
    <w:rsid w:val="00F82F41"/>
    <w:rsid w:val="00F830A6"/>
    <w:rsid w:val="00F8624C"/>
    <w:rsid w:val="00F87678"/>
    <w:rsid w:val="00F87C75"/>
    <w:rsid w:val="00F9371D"/>
    <w:rsid w:val="00F94C9E"/>
    <w:rsid w:val="00F94DFE"/>
    <w:rsid w:val="00F94FD5"/>
    <w:rsid w:val="00FA202E"/>
    <w:rsid w:val="00FA4351"/>
    <w:rsid w:val="00FA6DEB"/>
    <w:rsid w:val="00FA7B84"/>
    <w:rsid w:val="00FB0595"/>
    <w:rsid w:val="00FB3A54"/>
    <w:rsid w:val="00FB6CA2"/>
    <w:rsid w:val="00FC02EB"/>
    <w:rsid w:val="00FC1113"/>
    <w:rsid w:val="00FC458C"/>
    <w:rsid w:val="00FD0289"/>
    <w:rsid w:val="00FD032C"/>
    <w:rsid w:val="00FD1D08"/>
    <w:rsid w:val="00FD1EE2"/>
    <w:rsid w:val="00FD4356"/>
    <w:rsid w:val="00FD72DD"/>
    <w:rsid w:val="00FD76AD"/>
    <w:rsid w:val="00FE237B"/>
    <w:rsid w:val="00FE2870"/>
    <w:rsid w:val="00FE3815"/>
    <w:rsid w:val="00FE3EEA"/>
    <w:rsid w:val="00FE5F55"/>
    <w:rsid w:val="00FE67A7"/>
    <w:rsid w:val="00FF044A"/>
    <w:rsid w:val="00FF306A"/>
    <w:rsid w:val="00FF3C21"/>
    <w:rsid w:val="0DFD6A64"/>
    <w:rsid w:val="1093D540"/>
    <w:rsid w:val="16154A2A"/>
    <w:rsid w:val="2D1AF44A"/>
    <w:rsid w:val="2E6CAA6F"/>
    <w:rsid w:val="5367BA75"/>
    <w:rsid w:val="74203F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83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4" w:unhideWhenUsed="1"/>
    <w:lsdException w:name="footer" w:semiHidden="1" w:uiPriority="4"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iPriority="4"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pPr>
      <w:spacing w:after="240" w:line="240" w:lineRule="auto"/>
    </w:pPr>
    <w:rPr>
      <w:rFonts w:ascii="Arial" w:hAnsi="Arial"/>
      <w:sz w:val="24"/>
    </w:rPr>
  </w:style>
  <w:style w:type="paragraph" w:styleId="Heading1">
    <w:name w:val="heading 1"/>
    <w:basedOn w:val="BodyText"/>
    <w:next w:val="BodyText"/>
    <w:link w:val="Heading1Char"/>
    <w:qFormat/>
    <w:rsid w:val="001E3701"/>
    <w:pPr>
      <w:keepNext/>
      <w:keepLines/>
      <w:spacing w:after="480"/>
      <w:outlineLvl w:val="0"/>
    </w:pPr>
    <w:rPr>
      <w:rFonts w:asciiTheme="majorHAnsi" w:eastAsiaTheme="majorEastAsia" w:hAnsiTheme="majorHAnsi" w:cstheme="majorBidi"/>
      <w:b/>
      <w:color w:val="44163E" w:themeColor="accent3"/>
      <w:sz w:val="56"/>
      <w:szCs w:val="56"/>
    </w:rPr>
  </w:style>
  <w:style w:type="paragraph" w:styleId="Heading2">
    <w:name w:val="heading 2"/>
    <w:basedOn w:val="BodyText"/>
    <w:next w:val="BodyText"/>
    <w:link w:val="Heading2Char"/>
    <w:qFormat/>
    <w:rsid w:val="00DA22F5"/>
    <w:pPr>
      <w:keepNext/>
      <w:keepLines/>
      <w:spacing w:before="480"/>
      <w:outlineLvl w:val="1"/>
    </w:pPr>
    <w:rPr>
      <w:rFonts w:asciiTheme="majorHAnsi" w:eastAsiaTheme="majorEastAsia" w:hAnsiTheme="majorHAnsi" w:cstheme="majorBidi"/>
      <w:bCs/>
      <w:color w:val="003F5B" w:themeColor="accent5" w:themeTint="E6"/>
      <w:sz w:val="32"/>
      <w:szCs w:val="32"/>
    </w:rPr>
  </w:style>
  <w:style w:type="paragraph" w:styleId="Heading3">
    <w:name w:val="heading 3"/>
    <w:basedOn w:val="BodyText"/>
    <w:next w:val="BodyText"/>
    <w:link w:val="Heading3Char"/>
    <w:qFormat/>
    <w:pPr>
      <w:keepNext/>
      <w:keepLines/>
      <w:spacing w:before="480"/>
      <w:outlineLvl w:val="2"/>
    </w:pPr>
    <w:rPr>
      <w:rFonts w:asciiTheme="majorHAnsi" w:eastAsiaTheme="majorEastAsia" w:hAnsiTheme="majorHAnsi" w:cstheme="majorBidi"/>
      <w:b/>
      <w:szCs w:val="24"/>
    </w:rPr>
  </w:style>
  <w:style w:type="paragraph" w:styleId="Heading4">
    <w:name w:val="heading 4"/>
    <w:basedOn w:val="BodyText"/>
    <w:next w:val="BodyText"/>
    <w:link w:val="Heading4Char"/>
    <w:qFormat/>
    <w:rsid w:val="00AF2057"/>
    <w:pPr>
      <w:keepNext/>
      <w:keepLines/>
      <w:spacing w:before="240"/>
      <w:outlineLvl w:val="3"/>
    </w:pPr>
    <w:rPr>
      <w:rFonts w:asciiTheme="majorHAnsi" w:eastAsiaTheme="majorEastAsia" w:hAnsiTheme="majorHAnsi" w:cstheme="majorBidi"/>
      <w:iCs/>
      <w:color w:val="44163E" w:themeColor="accent3"/>
    </w:rPr>
  </w:style>
  <w:style w:type="paragraph" w:styleId="Heading5">
    <w:name w:val="heading 5"/>
    <w:basedOn w:val="Normal"/>
    <w:next w:val="Normal"/>
    <w:link w:val="Heading5Char"/>
    <w:uiPriority w:val="9"/>
    <w:unhideWhenUsed/>
    <w:qFormat/>
    <w:pPr>
      <w:keepNext/>
      <w:keepLines/>
      <w:spacing w:before="320" w:after="200"/>
      <w:outlineLvl w:val="4"/>
    </w:pPr>
    <w:rPr>
      <w:rFonts w:eastAsia="Arial" w:cs="Arial"/>
      <w:b/>
      <w:bCs/>
      <w:szCs w:val="24"/>
    </w:rPr>
  </w:style>
  <w:style w:type="paragraph" w:styleId="Heading6">
    <w:name w:val="heading 6"/>
    <w:basedOn w:val="Normal"/>
    <w:next w:val="Normal"/>
    <w:link w:val="Heading6Char"/>
    <w:uiPriority w:val="9"/>
    <w:unhideWhenUsed/>
    <w:qFormat/>
    <w:pPr>
      <w:keepNext/>
      <w:keepLines/>
      <w:spacing w:before="320" w:after="200"/>
      <w:outlineLvl w:val="5"/>
    </w:pPr>
    <w:rPr>
      <w:rFonts w:eastAsia="Arial" w:cs="Arial"/>
      <w:b/>
      <w:bCs/>
      <w:sz w:val="22"/>
    </w:rPr>
  </w:style>
  <w:style w:type="paragraph" w:styleId="Heading7">
    <w:name w:val="heading 7"/>
    <w:basedOn w:val="Normal"/>
    <w:next w:val="Normal"/>
    <w:link w:val="Heading7Char"/>
    <w:uiPriority w:val="9"/>
    <w:unhideWhenUsed/>
    <w:qFormat/>
    <w:pPr>
      <w:keepNext/>
      <w:keepLines/>
      <w:spacing w:before="320" w:after="200"/>
      <w:outlineLvl w:val="6"/>
    </w:pPr>
    <w:rPr>
      <w:rFonts w:eastAsia="Arial" w:cs="Arial"/>
      <w:b/>
      <w:bCs/>
      <w:i/>
      <w:iCs/>
      <w:sz w:val="22"/>
    </w:rPr>
  </w:style>
  <w:style w:type="paragraph" w:styleId="Heading8">
    <w:name w:val="heading 8"/>
    <w:basedOn w:val="Normal"/>
    <w:next w:val="Normal"/>
    <w:link w:val="Heading8Char"/>
    <w:uiPriority w:val="9"/>
    <w:unhideWhenUsed/>
    <w:qFormat/>
    <w:pPr>
      <w:keepNext/>
      <w:keepLines/>
      <w:spacing w:before="320" w:after="200"/>
      <w:outlineLvl w:val="7"/>
    </w:pPr>
    <w:rPr>
      <w:rFonts w:eastAsia="Arial" w:cs="Arial"/>
      <w:i/>
      <w:iCs/>
      <w:sz w:val="22"/>
    </w:rPr>
  </w:style>
  <w:style w:type="paragraph" w:styleId="Heading9">
    <w:name w:val="heading 9"/>
    <w:basedOn w:val="Normal"/>
    <w:next w:val="Normal"/>
    <w:link w:val="Heading9Char"/>
    <w:uiPriority w:val="9"/>
    <w:unhideWhenUsed/>
    <w:qFormat/>
    <w:pPr>
      <w:keepNext/>
      <w:keepLines/>
      <w:spacing w:before="320" w:after="200"/>
      <w:outlineLvl w:val="8"/>
    </w:pPr>
    <w:rPr>
      <w:rFonts w:eastAsia="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4"/>
    <w:qFormat/>
    <w:pPr>
      <w:spacing w:before="300" w:after="200"/>
      <w:contextualSpacing/>
    </w:pPr>
    <w:rPr>
      <w:sz w:val="48"/>
      <w:szCs w:val="48"/>
    </w:rPr>
  </w:style>
  <w:style w:type="character" w:customStyle="1" w:styleId="TitleChar">
    <w:name w:val="Title Char"/>
    <w:basedOn w:val="DefaultParagraphFont"/>
    <w:link w:val="Title"/>
    <w:uiPriority w:val="4"/>
    <w:rPr>
      <w:sz w:val="48"/>
      <w:szCs w:val="48"/>
    </w:rPr>
  </w:style>
  <w:style w:type="paragraph" w:styleId="Subtitle">
    <w:name w:val="Subtitle"/>
    <w:basedOn w:val="Normal"/>
    <w:next w:val="Normal"/>
    <w:link w:val="SubtitleChar"/>
    <w:uiPriority w:val="4"/>
    <w:qFormat/>
    <w:pPr>
      <w:spacing w:before="200" w:after="200"/>
    </w:pPr>
    <w:rPr>
      <w:szCs w:val="24"/>
    </w:rPr>
  </w:style>
  <w:style w:type="character" w:customStyle="1" w:styleId="SubtitleChar">
    <w:name w:val="Subtitle Char"/>
    <w:basedOn w:val="DefaultParagraphFont"/>
    <w:link w:val="Subtitle"/>
    <w:uiPriority w:val="4"/>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3E8989" w:themeColor="accent1"/>
      <w:sz w:val="18"/>
      <w:szCs w:val="18"/>
    </w:rPr>
  </w:style>
  <w:style w:type="character" w:customStyle="1" w:styleId="CaptionChar">
    <w:name w:val="Caption Char"/>
    <w:uiPriority w:val="99"/>
  </w:style>
  <w:style w:type="table" w:styleId="TableGridLight">
    <w:name w:val="Grid Table Light"/>
    <w:basedOn w:val="TableNormal"/>
    <w:uiPriority w:val="59"/>
    <w:pPr>
      <w:spacing w:after="0" w:line="240" w:lineRule="auto"/>
    </w:pPr>
    <w:tblPr>
      <w:tblBorders>
        <w:top w:val="single" w:sz="4" w:space="0" w:color="6DD2FF" w:themeColor="text1" w:themeTint="50"/>
        <w:left w:val="single" w:sz="4" w:space="0" w:color="6DD2FF" w:themeColor="text1" w:themeTint="50"/>
        <w:bottom w:val="single" w:sz="4" w:space="0" w:color="6DD2FF" w:themeColor="text1" w:themeTint="50"/>
        <w:right w:val="single" w:sz="4" w:space="0" w:color="6DD2FF" w:themeColor="text1" w:themeTint="50"/>
        <w:insideH w:val="single" w:sz="4" w:space="0" w:color="6DD2FF" w:themeColor="text1" w:themeTint="50"/>
        <w:insideV w:val="single" w:sz="4" w:space="0" w:color="6DD2FF" w:themeColor="text1" w:themeTint="50"/>
      </w:tblBorders>
    </w:tblPr>
  </w:style>
  <w:style w:type="table" w:styleId="PlainTable1">
    <w:name w:val="Plain Table 1"/>
    <w:basedOn w:val="TableNormal"/>
    <w:uiPriority w:val="59"/>
    <w:pPr>
      <w:spacing w:after="0" w:line="240" w:lineRule="auto"/>
    </w:pPr>
    <w:tblPr>
      <w:tblBorders>
        <w:top w:val="single" w:sz="4" w:space="0" w:color="6DD2FF" w:themeColor="text1" w:themeTint="50"/>
        <w:left w:val="single" w:sz="4" w:space="0" w:color="6DD2FF" w:themeColor="text1" w:themeTint="50"/>
        <w:bottom w:val="single" w:sz="4" w:space="0" w:color="6DD2FF" w:themeColor="text1" w:themeTint="50"/>
        <w:right w:val="single" w:sz="4" w:space="0" w:color="6DD2FF" w:themeColor="text1" w:themeTint="50"/>
        <w:insideH w:val="single" w:sz="4" w:space="0" w:color="6DD2FF" w:themeColor="text1" w:themeTint="50"/>
        <w:insideV w:val="single" w:sz="4" w:space="0" w:color="6DD2F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E7F7FF" w:themeColor="text1" w:themeTint="0D" w:fill="E7F7FF" w:themeFill="text1" w:themeFillTint="0D"/>
      </w:tcPr>
    </w:tblStylePr>
    <w:tblStylePr w:type="band1Horz">
      <w:tblPr/>
      <w:tcPr>
        <w:shd w:val="clear" w:color="E7F7FF" w:themeColor="text1" w:themeTint="0D" w:fill="E7F7FF" w:themeFill="text1" w:themeFillTint="0D"/>
      </w:tcPr>
    </w:tblStylePr>
  </w:style>
  <w:style w:type="table" w:styleId="PlainTable2">
    <w:name w:val="Plain Table 2"/>
    <w:basedOn w:val="TableNormal"/>
    <w:uiPriority w:val="59"/>
    <w:pPr>
      <w:spacing w:after="0" w:line="240" w:lineRule="auto"/>
    </w:pPr>
    <w:tblPr>
      <w:tblBorders>
        <w:top w:val="single" w:sz="4" w:space="0" w:color="00202E" w:themeColor="text1"/>
        <w:left w:val="none" w:sz="4" w:space="0" w:color="00202E" w:themeColor="text1"/>
        <w:bottom w:val="single" w:sz="4" w:space="0" w:color="00202E" w:themeColor="text1"/>
        <w:right w:val="none" w:sz="4" w:space="0" w:color="00202E" w:themeColor="text1"/>
      </w:tblBorders>
    </w:tblPr>
    <w:tblStylePr w:type="firstRow">
      <w:rPr>
        <w:rFonts w:ascii="Arial" w:hAnsi="Arial"/>
        <w:b/>
        <w:color w:val="404040"/>
        <w:sz w:val="22"/>
      </w:rPr>
      <w:tblPr/>
      <w:tcPr>
        <w:tcBorders>
          <w:top w:val="single" w:sz="4" w:space="0" w:color="00202E" w:themeColor="text1"/>
          <w:bottom w:val="single" w:sz="4" w:space="0" w:color="00202E"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202E" w:themeColor="text1"/>
          <w:right w:val="single" w:sz="4" w:space="0" w:color="00202E" w:themeColor="text1"/>
        </w:tcBorders>
      </w:tcPr>
    </w:tblStylePr>
    <w:tblStylePr w:type="band2Vert">
      <w:tblPr/>
      <w:tcPr>
        <w:tcBorders>
          <w:left w:val="single" w:sz="4" w:space="0" w:color="00202E" w:themeColor="text1"/>
          <w:right w:val="single" w:sz="4" w:space="0" w:color="00202E" w:themeColor="text1"/>
        </w:tcBorders>
      </w:tcPr>
    </w:tblStylePr>
    <w:tblStylePr w:type="band1Horz">
      <w:tblPr/>
      <w:tcPr>
        <w:tcBorders>
          <w:top w:val="single" w:sz="4" w:space="0" w:color="00202E" w:themeColor="text1"/>
          <w:bottom w:val="single" w:sz="4" w:space="0" w:color="00202E"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E7F7FF" w:themeColor="text1" w:themeTint="0D" w:fill="E7F7FF" w:themeFill="text1" w:themeFillTint="0D"/>
      </w:tcPr>
    </w:tblStylePr>
    <w:tblStylePr w:type="band1Horz">
      <w:rPr>
        <w:rFonts w:ascii="Arial" w:hAnsi="Arial"/>
        <w:color w:val="404040"/>
        <w:sz w:val="22"/>
      </w:rPr>
      <w:tblPr/>
      <w:tcPr>
        <w:shd w:val="clear" w:color="E7F7FF" w:themeColor="text1" w:themeTint="0D" w:fill="E7F7FF"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7F7FF" w:themeColor="text1" w:themeTint="0D" w:fill="E7F7FF" w:themeFill="text1" w:themeFillTint="0D"/>
      </w:tcPr>
    </w:tblStylePr>
    <w:tblStylePr w:type="band1Horz">
      <w:rPr>
        <w:rFonts w:ascii="Arial" w:hAnsi="Arial"/>
        <w:color w:val="404040"/>
        <w:sz w:val="22"/>
      </w:rPr>
      <w:tblPr/>
      <w:tcPr>
        <w:shd w:val="clear" w:color="E7F7FF" w:themeColor="text1" w:themeTint="0D" w:fill="E7F7FF"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E7F7FF" w:themeColor="text1" w:themeTint="0D" w:fill="E7F7FF" w:themeFill="text1" w:themeFillTint="0D"/>
      </w:tcPr>
    </w:tblStylePr>
    <w:tblStylePr w:type="band1Horz">
      <w:rPr>
        <w:rFonts w:ascii="Arial" w:hAnsi="Arial"/>
        <w:color w:val="404040"/>
        <w:sz w:val="22"/>
      </w:rPr>
      <w:tblPr/>
      <w:tcPr>
        <w:shd w:val="clear" w:color="E7F7FF" w:themeColor="text1" w:themeTint="0D" w:fill="E7F7FF"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43C5FF" w:themeColor="text1" w:themeTint="67"/>
        <w:left w:val="single" w:sz="4" w:space="0" w:color="43C5FF" w:themeColor="text1" w:themeTint="67"/>
        <w:bottom w:val="single" w:sz="4" w:space="0" w:color="43C5FF" w:themeColor="text1" w:themeTint="67"/>
        <w:right w:val="single" w:sz="4" w:space="0" w:color="43C5FF" w:themeColor="text1" w:themeTint="67"/>
        <w:insideH w:val="single" w:sz="4" w:space="0" w:color="43C5FF" w:themeColor="text1" w:themeTint="67"/>
        <w:insideV w:val="single" w:sz="4" w:space="0" w:color="43C5FF" w:themeColor="text1" w:themeTint="67"/>
      </w:tblBorders>
    </w:tblPr>
    <w:tblStylePr w:type="firstRow">
      <w:rPr>
        <w:b/>
        <w:color w:val="404040"/>
      </w:rPr>
      <w:tblPr/>
      <w:tcPr>
        <w:tcBorders>
          <w:bottom w:val="single" w:sz="12" w:space="0" w:color="00A5EE"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43C5FF" w:themeColor="text1" w:themeTint="67"/>
          <w:left w:val="single" w:sz="4" w:space="0" w:color="43C5FF" w:themeColor="text1" w:themeTint="67"/>
          <w:bottom w:val="single" w:sz="4" w:space="0" w:color="43C5FF" w:themeColor="text1" w:themeTint="67"/>
          <w:right w:val="single" w:sz="4" w:space="0" w:color="43C5FF"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A8D7D7" w:themeColor="accent1" w:themeTint="67"/>
        <w:left w:val="single" w:sz="4" w:space="0" w:color="A8D7D7" w:themeColor="accent1" w:themeTint="67"/>
        <w:bottom w:val="single" w:sz="4" w:space="0" w:color="A8D7D7" w:themeColor="accent1" w:themeTint="67"/>
        <w:right w:val="single" w:sz="4" w:space="0" w:color="A8D7D7" w:themeColor="accent1" w:themeTint="67"/>
        <w:insideH w:val="single" w:sz="4" w:space="0" w:color="A8D7D7" w:themeColor="accent1" w:themeTint="67"/>
        <w:insideV w:val="single" w:sz="4" w:space="0" w:color="A8D7D7" w:themeColor="accent1" w:themeTint="67"/>
      </w:tblBorders>
    </w:tblPr>
    <w:tblStylePr w:type="firstRow">
      <w:rPr>
        <w:b/>
        <w:color w:val="404040"/>
      </w:rPr>
      <w:tblPr/>
      <w:tcPr>
        <w:tcBorders>
          <w:bottom w:val="single" w:sz="12" w:space="0" w:color="81C6C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8D7D7" w:themeColor="accent1" w:themeTint="67"/>
          <w:left w:val="single" w:sz="4" w:space="0" w:color="A8D7D7" w:themeColor="accent1" w:themeTint="67"/>
          <w:bottom w:val="single" w:sz="4" w:space="0" w:color="A8D7D7" w:themeColor="accent1" w:themeTint="67"/>
          <w:right w:val="single" w:sz="4" w:space="0" w:color="A8D7D7" w:themeColor="accent1"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57ECA" w:themeColor="accent3" w:themeTint="67"/>
        <w:left w:val="single" w:sz="4" w:space="0" w:color="D57ECA" w:themeColor="accent3" w:themeTint="67"/>
        <w:bottom w:val="single" w:sz="4" w:space="0" w:color="D57ECA" w:themeColor="accent3" w:themeTint="67"/>
        <w:right w:val="single" w:sz="4" w:space="0" w:color="D57ECA" w:themeColor="accent3" w:themeTint="67"/>
        <w:insideH w:val="single" w:sz="4" w:space="0" w:color="D57ECA" w:themeColor="accent3" w:themeTint="67"/>
        <w:insideV w:val="single" w:sz="4" w:space="0" w:color="D57ECA" w:themeColor="accent3" w:themeTint="67"/>
      </w:tblBorders>
    </w:tblPr>
    <w:tblStylePr w:type="firstRow">
      <w:rPr>
        <w:b/>
        <w:color w:val="404040"/>
      </w:rPr>
      <w:tblPr/>
      <w:tcPr>
        <w:tcBorders>
          <w:bottom w:val="single" w:sz="12" w:space="0" w:color="C345B2"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57ECA" w:themeColor="accent3" w:themeTint="67"/>
          <w:left w:val="single" w:sz="4" w:space="0" w:color="D57ECA" w:themeColor="accent3" w:themeTint="67"/>
          <w:bottom w:val="single" w:sz="4" w:space="0" w:color="D57ECA" w:themeColor="accent3" w:themeTint="67"/>
          <w:right w:val="single" w:sz="4" w:space="0" w:color="D57EC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B8F3D0" w:themeColor="accent4" w:themeTint="67"/>
        <w:left w:val="single" w:sz="4" w:space="0" w:color="B8F3D0" w:themeColor="accent4" w:themeTint="67"/>
        <w:bottom w:val="single" w:sz="4" w:space="0" w:color="B8F3D0" w:themeColor="accent4" w:themeTint="67"/>
        <w:right w:val="single" w:sz="4" w:space="0" w:color="B8F3D0" w:themeColor="accent4" w:themeTint="67"/>
        <w:insideH w:val="single" w:sz="4" w:space="0" w:color="B8F3D0" w:themeColor="accent4" w:themeTint="67"/>
        <w:insideV w:val="single" w:sz="4" w:space="0" w:color="B8F3D0" w:themeColor="accent4" w:themeTint="67"/>
      </w:tblBorders>
    </w:tblPr>
    <w:tblStylePr w:type="firstRow">
      <w:rPr>
        <w:b/>
        <w:color w:val="404040"/>
      </w:rPr>
      <w:tblPr/>
      <w:tcPr>
        <w:tcBorders>
          <w:bottom w:val="single" w:sz="12" w:space="0" w:color="98EEBC"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8F3D0" w:themeColor="accent4" w:themeTint="67"/>
          <w:left w:val="single" w:sz="4" w:space="0" w:color="B8F3D0" w:themeColor="accent4" w:themeTint="67"/>
          <w:bottom w:val="single" w:sz="4" w:space="0" w:color="B8F3D0" w:themeColor="accent4" w:themeTint="67"/>
          <w:right w:val="single" w:sz="4" w:space="0" w:color="B8F3D0"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43C5FF" w:themeColor="accent5" w:themeTint="67"/>
        <w:left w:val="single" w:sz="4" w:space="0" w:color="43C5FF" w:themeColor="accent5" w:themeTint="67"/>
        <w:bottom w:val="single" w:sz="4" w:space="0" w:color="43C5FF" w:themeColor="accent5" w:themeTint="67"/>
        <w:right w:val="single" w:sz="4" w:space="0" w:color="43C5FF" w:themeColor="accent5" w:themeTint="67"/>
        <w:insideH w:val="single" w:sz="4" w:space="0" w:color="43C5FF" w:themeColor="accent5" w:themeTint="67"/>
        <w:insideV w:val="single" w:sz="4" w:space="0" w:color="43C5FF" w:themeColor="accent5" w:themeTint="67"/>
      </w:tblBorders>
    </w:tblPr>
    <w:tblStylePr w:type="firstRow">
      <w:rPr>
        <w:b/>
        <w:color w:val="404040"/>
      </w:rPr>
      <w:tblPr/>
      <w:tcPr>
        <w:tcBorders>
          <w:bottom w:val="single" w:sz="12" w:space="0" w:color="00A5EE"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43C5FF" w:themeColor="accent5" w:themeTint="67"/>
          <w:left w:val="single" w:sz="4" w:space="0" w:color="43C5FF" w:themeColor="accent5" w:themeTint="67"/>
          <w:bottom w:val="single" w:sz="4" w:space="0" w:color="43C5FF" w:themeColor="accent5" w:themeTint="67"/>
          <w:right w:val="single" w:sz="4" w:space="0" w:color="43C5FF"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E7F8FB" w:themeColor="accent6" w:themeTint="67"/>
        <w:left w:val="single" w:sz="4" w:space="0" w:color="E7F8FB" w:themeColor="accent6" w:themeTint="67"/>
        <w:bottom w:val="single" w:sz="4" w:space="0" w:color="E7F8FB" w:themeColor="accent6" w:themeTint="67"/>
        <w:right w:val="single" w:sz="4" w:space="0" w:color="E7F8FB" w:themeColor="accent6" w:themeTint="67"/>
        <w:insideH w:val="single" w:sz="4" w:space="0" w:color="E7F8FB" w:themeColor="accent6" w:themeTint="67"/>
        <w:insideV w:val="single" w:sz="4" w:space="0" w:color="E7F8FB" w:themeColor="accent6" w:themeTint="67"/>
      </w:tblBorders>
    </w:tblPr>
    <w:tblStylePr w:type="firstRow">
      <w:rPr>
        <w:b/>
        <w:color w:val="404040"/>
      </w:rPr>
      <w:tblPr/>
      <w:tcPr>
        <w:tcBorders>
          <w:bottom w:val="single" w:sz="12" w:space="0" w:color="DDF5FA"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7F8FB" w:themeColor="accent6" w:themeTint="67"/>
          <w:left w:val="single" w:sz="4" w:space="0" w:color="E7F8FB" w:themeColor="accent6" w:themeTint="67"/>
          <w:bottom w:val="single" w:sz="4" w:space="0" w:color="E7F8FB" w:themeColor="accent6" w:themeTint="67"/>
          <w:right w:val="single" w:sz="4" w:space="0" w:color="E7F8FB"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00A5EE" w:themeColor="text1" w:themeTint="95"/>
        <w:insideH w:val="single" w:sz="4" w:space="0" w:color="00A5EE" w:themeColor="text1" w:themeTint="95"/>
        <w:insideV w:val="single" w:sz="4" w:space="0" w:color="00A5EE" w:themeColor="text1" w:themeTint="95"/>
      </w:tblBorders>
    </w:tblPr>
    <w:tblStylePr w:type="firstRow">
      <w:rPr>
        <w:b/>
        <w:color w:val="404040"/>
      </w:rPr>
      <w:tblPr/>
      <w:tcPr>
        <w:tcBorders>
          <w:top w:val="none" w:sz="4" w:space="0" w:color="000000"/>
          <w:left w:val="none" w:sz="4" w:space="0" w:color="000000"/>
          <w:bottom w:val="single" w:sz="12" w:space="0" w:color="00A5EE" w:themeColor="text1" w:themeTint="95"/>
          <w:right w:val="none" w:sz="4" w:space="0" w:color="000000"/>
        </w:tcBorders>
        <w:shd w:val="clear" w:color="FFFFFF" w:fill="auto"/>
      </w:tcPr>
    </w:tblStylePr>
    <w:tblStylePr w:type="lastRow">
      <w:rPr>
        <w:b/>
        <w:color w:val="404040"/>
      </w:rPr>
      <w:tblPr/>
      <w:tcPr>
        <w:tcBorders>
          <w:top w:val="single" w:sz="4" w:space="0" w:color="00A5EE"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0E2FF" w:themeColor="text1" w:themeTint="34" w:fill="A0E2FF" w:themeFill="text1" w:themeFillTint="34"/>
      </w:tcPr>
    </w:tblStylePr>
    <w:tblStylePr w:type="band1Horz">
      <w:rPr>
        <w:rFonts w:ascii="Arial" w:hAnsi="Arial"/>
        <w:color w:val="404040"/>
        <w:sz w:val="22"/>
      </w:rPr>
      <w:tblPr/>
      <w:tcPr>
        <w:shd w:val="clear" w:color="A0E2FF" w:themeColor="text1" w:themeTint="34" w:fill="A0E2FF"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469A9A" w:themeColor="accent1" w:themeTint="EA"/>
        <w:insideH w:val="single" w:sz="4" w:space="0" w:color="469A9A" w:themeColor="accent1" w:themeTint="EA"/>
        <w:insideV w:val="single" w:sz="4" w:space="0" w:color="469A9A" w:themeColor="accent1" w:themeTint="EA"/>
      </w:tblBorders>
    </w:tblPr>
    <w:tblStylePr w:type="firstRow">
      <w:rPr>
        <w:b/>
        <w:color w:val="404040"/>
      </w:rPr>
      <w:tblPr/>
      <w:tcPr>
        <w:tcBorders>
          <w:top w:val="none" w:sz="4" w:space="0" w:color="000000"/>
          <w:left w:val="none" w:sz="4" w:space="0" w:color="000000"/>
          <w:bottom w:val="single" w:sz="12" w:space="0" w:color="469A9A" w:themeColor="accent1" w:themeTint="EA"/>
          <w:right w:val="none" w:sz="4" w:space="0" w:color="000000"/>
        </w:tcBorders>
        <w:shd w:val="clear" w:color="FFFFFF" w:fill="auto"/>
      </w:tcPr>
    </w:tblStylePr>
    <w:tblStylePr w:type="lastRow">
      <w:rPr>
        <w:b/>
        <w:color w:val="404040"/>
      </w:rPr>
      <w:tblPr/>
      <w:tcPr>
        <w:tcBorders>
          <w:top w:val="single" w:sz="4" w:space="0" w:color="469A9A"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3EBEB" w:themeColor="accent1" w:themeTint="34" w:fill="D3EBEB" w:themeFill="accent1" w:themeFillTint="34"/>
      </w:tcPr>
    </w:tblStylePr>
    <w:tblStylePr w:type="band1Horz">
      <w:rPr>
        <w:rFonts w:ascii="Arial" w:hAnsi="Arial"/>
        <w:color w:val="404040"/>
        <w:sz w:val="22"/>
      </w:rPr>
      <w:tblPr/>
      <w:tcPr>
        <w:shd w:val="clear" w:color="D3EBEB" w:themeColor="accent1" w:themeTint="34" w:fill="D3EBEB"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5A0D0" w:themeColor="accent2" w:themeTint="97"/>
        <w:insideH w:val="single" w:sz="4" w:space="0" w:color="D5A0D0" w:themeColor="accent2" w:themeTint="97"/>
        <w:insideV w:val="single" w:sz="4" w:space="0" w:color="D5A0D0" w:themeColor="accent2" w:themeTint="97"/>
      </w:tblBorders>
    </w:tblPr>
    <w:tblStylePr w:type="firstRow">
      <w:rPr>
        <w:b/>
        <w:color w:val="404040"/>
      </w:rPr>
      <w:tblPr/>
      <w:tcPr>
        <w:tcBorders>
          <w:top w:val="none" w:sz="4" w:space="0" w:color="000000"/>
          <w:left w:val="none" w:sz="4" w:space="0" w:color="000000"/>
          <w:bottom w:val="single" w:sz="12" w:space="0" w:color="D5A0D0" w:themeColor="accent2" w:themeTint="97"/>
          <w:right w:val="none" w:sz="4" w:space="0" w:color="000000"/>
        </w:tcBorders>
        <w:shd w:val="clear" w:color="FFFFFF" w:fill="auto"/>
      </w:tcPr>
    </w:tblStylePr>
    <w:tblStylePr w:type="lastRow">
      <w:rPr>
        <w:b/>
        <w:color w:val="404040"/>
      </w:rPr>
      <w:tblPr/>
      <w:tcPr>
        <w:tcBorders>
          <w:top w:val="single" w:sz="4" w:space="0" w:color="D5A0D0"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DFEF" w:themeColor="accent2" w:themeTint="32" w:fill="F1DFEF" w:themeFill="accent2" w:themeFillTint="32"/>
      </w:tcPr>
    </w:tblStylePr>
    <w:tblStylePr w:type="band1Horz">
      <w:rPr>
        <w:rFonts w:ascii="Arial" w:hAnsi="Arial"/>
        <w:color w:val="404040"/>
        <w:sz w:val="22"/>
      </w:rPr>
      <w:tblPr/>
      <w:tcPr>
        <w:shd w:val="clear" w:color="F1DFEF" w:themeColor="accent2" w:themeTint="32" w:fill="F1DFEF"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45163E" w:themeColor="accent3" w:themeTint="FE"/>
        <w:insideH w:val="single" w:sz="4" w:space="0" w:color="45163E" w:themeColor="accent3" w:themeTint="FE"/>
        <w:insideV w:val="single" w:sz="4" w:space="0" w:color="45163E" w:themeColor="accent3" w:themeTint="FE"/>
      </w:tblBorders>
    </w:tblPr>
    <w:tblStylePr w:type="firstRow">
      <w:rPr>
        <w:b/>
        <w:color w:val="404040"/>
      </w:rPr>
      <w:tblPr/>
      <w:tcPr>
        <w:tcBorders>
          <w:top w:val="none" w:sz="4" w:space="0" w:color="000000"/>
          <w:left w:val="none" w:sz="4" w:space="0" w:color="000000"/>
          <w:bottom w:val="single" w:sz="12" w:space="0" w:color="45163E" w:themeColor="accent3" w:themeTint="FE"/>
          <w:right w:val="none" w:sz="4" w:space="0" w:color="000000"/>
        </w:tcBorders>
        <w:shd w:val="clear" w:color="FFFFFF" w:fill="auto"/>
      </w:tcPr>
    </w:tblStylePr>
    <w:tblStylePr w:type="lastRow">
      <w:rPr>
        <w:b/>
        <w:color w:val="404040"/>
      </w:rPr>
      <w:tblPr/>
      <w:tcPr>
        <w:tcBorders>
          <w:top w:val="single" w:sz="4" w:space="0" w:color="45163E"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BEE4" w:themeColor="accent3" w:themeTint="34" w:fill="EABEE4" w:themeFill="accent3" w:themeFillTint="34"/>
      </w:tcPr>
    </w:tblStylePr>
    <w:tblStylePr w:type="band1Horz">
      <w:rPr>
        <w:rFonts w:ascii="Arial" w:hAnsi="Arial"/>
        <w:color w:val="404040"/>
        <w:sz w:val="22"/>
      </w:rPr>
      <w:tblPr/>
      <w:tcPr>
        <w:shd w:val="clear" w:color="EABEE4" w:themeColor="accent3" w:themeTint="34" w:fill="EABEE4"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95EDB9" w:themeColor="accent4" w:themeTint="9A"/>
        <w:insideH w:val="single" w:sz="4" w:space="0" w:color="95EDB9" w:themeColor="accent4" w:themeTint="9A"/>
        <w:insideV w:val="single" w:sz="4" w:space="0" w:color="95EDB9" w:themeColor="accent4" w:themeTint="9A"/>
      </w:tblBorders>
    </w:tblPr>
    <w:tblStylePr w:type="firstRow">
      <w:rPr>
        <w:b/>
        <w:color w:val="404040"/>
      </w:rPr>
      <w:tblPr/>
      <w:tcPr>
        <w:tcBorders>
          <w:top w:val="none" w:sz="4" w:space="0" w:color="000000"/>
          <w:left w:val="none" w:sz="4" w:space="0" w:color="000000"/>
          <w:bottom w:val="single" w:sz="12" w:space="0" w:color="95EDB9" w:themeColor="accent4" w:themeTint="9A"/>
          <w:right w:val="none" w:sz="4" w:space="0" w:color="000000"/>
        </w:tcBorders>
        <w:shd w:val="clear" w:color="FFFFFF" w:fill="auto"/>
      </w:tcPr>
    </w:tblStylePr>
    <w:tblStylePr w:type="lastRow">
      <w:rPr>
        <w:b/>
        <w:color w:val="404040"/>
      </w:rPr>
      <w:tblPr/>
      <w:tcPr>
        <w:tcBorders>
          <w:top w:val="single" w:sz="4" w:space="0" w:color="95EDB9"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F9E7" w:themeColor="accent4" w:themeTint="34" w:fill="DBF9E7" w:themeFill="accent4" w:themeFillTint="34"/>
      </w:tcPr>
    </w:tblStylePr>
    <w:tblStylePr w:type="band1Horz">
      <w:rPr>
        <w:rFonts w:ascii="Arial" w:hAnsi="Arial"/>
        <w:color w:val="404040"/>
        <w:sz w:val="22"/>
      </w:rPr>
      <w:tblPr/>
      <w:tcPr>
        <w:shd w:val="clear" w:color="DBF9E7" w:themeColor="accent4" w:themeTint="34" w:fill="DBF9E7"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00202E" w:themeColor="accent5"/>
        <w:insideH w:val="single" w:sz="4" w:space="0" w:color="00202E" w:themeColor="accent5"/>
        <w:insideV w:val="single" w:sz="4" w:space="0" w:color="00202E" w:themeColor="accent5"/>
      </w:tblBorders>
    </w:tblPr>
    <w:tblStylePr w:type="firstRow">
      <w:rPr>
        <w:b/>
        <w:color w:val="404040"/>
      </w:rPr>
      <w:tblPr/>
      <w:tcPr>
        <w:tcBorders>
          <w:top w:val="none" w:sz="4" w:space="0" w:color="000000"/>
          <w:left w:val="none" w:sz="4" w:space="0" w:color="000000"/>
          <w:bottom w:val="single" w:sz="12" w:space="0" w:color="00202E" w:themeColor="accent5"/>
          <w:right w:val="none" w:sz="4" w:space="0" w:color="000000"/>
        </w:tcBorders>
        <w:shd w:val="clear" w:color="FFFFFF" w:fill="auto"/>
      </w:tcPr>
    </w:tblStylePr>
    <w:tblStylePr w:type="lastRow">
      <w:rPr>
        <w:b/>
        <w:color w:val="404040"/>
      </w:rPr>
      <w:tblPr/>
      <w:tcPr>
        <w:tcBorders>
          <w:top w:val="single" w:sz="4" w:space="0" w:color="00202E"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0E2FF" w:themeColor="accent5" w:themeTint="34" w:fill="A0E2FF" w:themeFill="accent5" w:themeFillTint="34"/>
      </w:tcPr>
    </w:tblStylePr>
    <w:tblStylePr w:type="band1Horz">
      <w:rPr>
        <w:rFonts w:ascii="Arial" w:hAnsi="Arial"/>
        <w:color w:val="404040"/>
        <w:sz w:val="22"/>
      </w:rPr>
      <w:tblPr/>
      <w:tcPr>
        <w:shd w:val="clear" w:color="A0E2FF" w:themeColor="accent5" w:themeTint="34" w:fill="A0E2FF"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C5EFF7" w:themeColor="accent6"/>
        <w:insideH w:val="single" w:sz="4" w:space="0" w:color="C5EFF7" w:themeColor="accent6"/>
        <w:insideV w:val="single" w:sz="4" w:space="0" w:color="C5EFF7" w:themeColor="accent6"/>
      </w:tblBorders>
    </w:tblPr>
    <w:tblStylePr w:type="firstRow">
      <w:rPr>
        <w:b/>
        <w:color w:val="404040"/>
      </w:rPr>
      <w:tblPr/>
      <w:tcPr>
        <w:tcBorders>
          <w:top w:val="none" w:sz="4" w:space="0" w:color="000000"/>
          <w:left w:val="none" w:sz="4" w:space="0" w:color="000000"/>
          <w:bottom w:val="single" w:sz="12" w:space="0" w:color="C5EFF7" w:themeColor="accent6"/>
          <w:right w:val="none" w:sz="4" w:space="0" w:color="000000"/>
        </w:tcBorders>
        <w:shd w:val="clear" w:color="FFFFFF" w:fill="auto"/>
      </w:tcPr>
    </w:tblStylePr>
    <w:tblStylePr w:type="lastRow">
      <w:rPr>
        <w:b/>
        <w:color w:val="404040"/>
      </w:rPr>
      <w:tblPr/>
      <w:tcPr>
        <w:tcBorders>
          <w:top w:val="single" w:sz="4" w:space="0" w:color="C5EFF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BFD" w:themeColor="accent6" w:themeTint="34" w:fill="F2FBFD" w:themeFill="accent6" w:themeFillTint="34"/>
      </w:tcPr>
    </w:tblStylePr>
    <w:tblStylePr w:type="band1Horz">
      <w:rPr>
        <w:rFonts w:ascii="Arial" w:hAnsi="Arial"/>
        <w:color w:val="404040"/>
        <w:sz w:val="22"/>
      </w:rPr>
      <w:tblPr/>
      <w:tcPr>
        <w:shd w:val="clear" w:color="F2FBFD" w:themeColor="accent6" w:themeTint="34" w:fill="F2FBFD"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00A5EE" w:themeColor="text1" w:themeTint="95"/>
        <w:insideH w:val="single" w:sz="4" w:space="0" w:color="00A5EE" w:themeColor="text1" w:themeTint="95"/>
        <w:insideV w:val="single" w:sz="4" w:space="0" w:color="00A5EE"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A0E2FF" w:themeColor="text1" w:themeTint="34" w:fill="A0E2FF" w:themeFill="text1" w:themeFillTint="34"/>
      </w:tcPr>
    </w:tblStylePr>
    <w:tblStylePr w:type="band1Horz">
      <w:rPr>
        <w:rFonts w:ascii="Arial" w:hAnsi="Arial"/>
        <w:color w:val="404040"/>
        <w:sz w:val="22"/>
      </w:rPr>
      <w:tblPr/>
      <w:tcPr>
        <w:shd w:val="clear" w:color="A0E2FF" w:themeColor="text1" w:themeTint="34" w:fill="A0E2FF"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469A9A" w:themeColor="accent1" w:themeTint="EA"/>
        <w:insideH w:val="single" w:sz="4" w:space="0" w:color="469A9A" w:themeColor="accent1" w:themeTint="EA"/>
        <w:insideV w:val="single" w:sz="4" w:space="0" w:color="469A9A"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3EBEB" w:themeColor="accent1" w:themeTint="34" w:fill="D3EBEB" w:themeFill="accent1" w:themeFillTint="34"/>
      </w:tcPr>
    </w:tblStylePr>
    <w:tblStylePr w:type="band1Horz">
      <w:rPr>
        <w:rFonts w:ascii="Arial" w:hAnsi="Arial"/>
        <w:color w:val="404040"/>
        <w:sz w:val="22"/>
      </w:rPr>
      <w:tblPr/>
      <w:tcPr>
        <w:shd w:val="clear" w:color="D3EBEB" w:themeColor="accent1" w:themeTint="34" w:fill="D3EBEB"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5A0D0" w:themeColor="accent2" w:themeTint="97"/>
        <w:insideH w:val="single" w:sz="4" w:space="0" w:color="D5A0D0" w:themeColor="accent2" w:themeTint="97"/>
        <w:insideV w:val="single" w:sz="4" w:space="0" w:color="D5A0D0"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DFEF" w:themeColor="accent2" w:themeTint="32" w:fill="F1DFEF" w:themeFill="accent2" w:themeFillTint="32"/>
      </w:tcPr>
    </w:tblStylePr>
    <w:tblStylePr w:type="band1Horz">
      <w:rPr>
        <w:rFonts w:ascii="Arial" w:hAnsi="Arial"/>
        <w:color w:val="404040"/>
        <w:sz w:val="22"/>
      </w:rPr>
      <w:tblPr/>
      <w:tcPr>
        <w:shd w:val="clear" w:color="F1DFEF" w:themeColor="accent2" w:themeTint="32" w:fill="F1DFEF"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45163E" w:themeColor="accent3" w:themeTint="FE"/>
        <w:insideH w:val="single" w:sz="4" w:space="0" w:color="45163E" w:themeColor="accent3" w:themeTint="FE"/>
        <w:insideV w:val="single" w:sz="4" w:space="0" w:color="45163E"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BEE4" w:themeColor="accent3" w:themeTint="34" w:fill="EABEE4" w:themeFill="accent3" w:themeFillTint="34"/>
      </w:tcPr>
    </w:tblStylePr>
    <w:tblStylePr w:type="band1Horz">
      <w:rPr>
        <w:rFonts w:ascii="Arial" w:hAnsi="Arial"/>
        <w:color w:val="404040"/>
        <w:sz w:val="22"/>
      </w:rPr>
      <w:tblPr/>
      <w:tcPr>
        <w:shd w:val="clear" w:color="EABEE4" w:themeColor="accent3" w:themeTint="34" w:fill="EABEE4"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95EDB9" w:themeColor="accent4" w:themeTint="9A"/>
        <w:insideH w:val="single" w:sz="4" w:space="0" w:color="95EDB9" w:themeColor="accent4" w:themeTint="9A"/>
        <w:insideV w:val="single" w:sz="4" w:space="0" w:color="95EDB9"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BF9E7" w:themeColor="accent4" w:themeTint="34" w:fill="DBF9E7" w:themeFill="accent4" w:themeFillTint="34"/>
      </w:tcPr>
    </w:tblStylePr>
    <w:tblStylePr w:type="band1Horz">
      <w:rPr>
        <w:rFonts w:ascii="Arial" w:hAnsi="Arial"/>
        <w:color w:val="404040"/>
        <w:sz w:val="22"/>
      </w:rPr>
      <w:tblPr/>
      <w:tcPr>
        <w:shd w:val="clear" w:color="DBF9E7" w:themeColor="accent4" w:themeTint="34" w:fill="DBF9E7"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00202E" w:themeColor="accent5"/>
        <w:insideH w:val="single" w:sz="4" w:space="0" w:color="00202E" w:themeColor="accent5"/>
        <w:insideV w:val="single" w:sz="4" w:space="0" w:color="00202E"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A0E2FF" w:themeColor="accent5" w:themeTint="34" w:fill="A0E2FF" w:themeFill="accent5" w:themeFillTint="34"/>
      </w:tcPr>
    </w:tblStylePr>
    <w:tblStylePr w:type="band1Horz">
      <w:rPr>
        <w:rFonts w:ascii="Arial" w:hAnsi="Arial"/>
        <w:color w:val="404040"/>
        <w:sz w:val="22"/>
      </w:rPr>
      <w:tblPr/>
      <w:tcPr>
        <w:shd w:val="clear" w:color="A0E2FF" w:themeColor="accent5" w:themeTint="34" w:fill="A0E2FF"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C5EFF7" w:themeColor="accent6"/>
        <w:insideH w:val="single" w:sz="4" w:space="0" w:color="C5EFF7" w:themeColor="accent6"/>
        <w:insideV w:val="single" w:sz="4" w:space="0" w:color="C5EFF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FBFD" w:themeColor="accent6" w:themeTint="34" w:fill="F2FBFD" w:themeFill="accent6" w:themeFillTint="34"/>
      </w:tcPr>
    </w:tblStylePr>
    <w:tblStylePr w:type="band1Horz">
      <w:rPr>
        <w:rFonts w:ascii="Arial" w:hAnsi="Arial"/>
        <w:color w:val="404040"/>
        <w:sz w:val="22"/>
      </w:rPr>
      <w:tblPr/>
      <w:tcPr>
        <w:shd w:val="clear" w:color="F2FBFD" w:themeColor="accent6" w:themeTint="34" w:fill="F2FBFD"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00ABF7" w:themeColor="text1" w:themeTint="90"/>
        <w:left w:val="single" w:sz="4" w:space="0" w:color="00ABF7" w:themeColor="text1" w:themeTint="90"/>
        <w:bottom w:val="single" w:sz="4" w:space="0" w:color="00ABF7" w:themeColor="text1" w:themeTint="90"/>
        <w:right w:val="single" w:sz="4" w:space="0" w:color="00ABF7" w:themeColor="text1" w:themeTint="90"/>
        <w:insideH w:val="single" w:sz="4" w:space="0" w:color="00ABF7" w:themeColor="text1" w:themeTint="90"/>
        <w:insideV w:val="single" w:sz="4" w:space="0" w:color="00ABF7" w:themeColor="text1" w:themeTint="90"/>
      </w:tblBorders>
    </w:tblPr>
    <w:tblStylePr w:type="firstRow">
      <w:rPr>
        <w:rFonts w:ascii="Arial" w:hAnsi="Arial"/>
        <w:b/>
        <w:color w:val="FFFFFF"/>
        <w:sz w:val="22"/>
      </w:rPr>
      <w:tblPr/>
      <w:tcPr>
        <w:tcBorders>
          <w:top w:val="single" w:sz="4" w:space="0" w:color="00202E" w:themeColor="text1"/>
          <w:left w:val="single" w:sz="4" w:space="0" w:color="00202E" w:themeColor="text1"/>
          <w:bottom w:val="single" w:sz="4" w:space="0" w:color="00202E" w:themeColor="text1"/>
          <w:right w:val="single" w:sz="4" w:space="0" w:color="00202E" w:themeColor="text1"/>
        </w:tcBorders>
        <w:shd w:val="clear" w:color="00202E" w:themeColor="text1" w:fill="00202E" w:themeFill="text1"/>
      </w:tcPr>
    </w:tblStylePr>
    <w:tblStylePr w:type="lastRow">
      <w:rPr>
        <w:b/>
        <w:color w:val="404040"/>
      </w:rPr>
      <w:tblPr/>
      <w:tcPr>
        <w:tcBorders>
          <w:top w:val="single" w:sz="4" w:space="0" w:color="00202E"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0E2FF" w:themeColor="text1" w:themeTint="34" w:fill="A0E2FF" w:themeFill="text1" w:themeFillTint="34"/>
      </w:tcPr>
    </w:tblStylePr>
    <w:tblStylePr w:type="band1Horz">
      <w:rPr>
        <w:rFonts w:ascii="Arial" w:hAnsi="Arial"/>
        <w:color w:val="404040"/>
        <w:sz w:val="22"/>
      </w:rPr>
      <w:tblPr/>
      <w:tcPr>
        <w:shd w:val="clear" w:color="A0E2FF" w:themeColor="text1" w:themeTint="34" w:fill="A0E2FF"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86C8C8" w:themeColor="accent1" w:themeTint="90"/>
        <w:left w:val="single" w:sz="4" w:space="0" w:color="86C8C8" w:themeColor="accent1" w:themeTint="90"/>
        <w:bottom w:val="single" w:sz="4" w:space="0" w:color="86C8C8" w:themeColor="accent1" w:themeTint="90"/>
        <w:right w:val="single" w:sz="4" w:space="0" w:color="86C8C8" w:themeColor="accent1" w:themeTint="90"/>
        <w:insideH w:val="single" w:sz="4" w:space="0" w:color="86C8C8" w:themeColor="accent1" w:themeTint="90"/>
        <w:insideV w:val="single" w:sz="4" w:space="0" w:color="86C8C8" w:themeColor="accent1" w:themeTint="90"/>
      </w:tblBorders>
    </w:tblPr>
    <w:tblStylePr w:type="firstRow">
      <w:rPr>
        <w:rFonts w:ascii="Arial" w:hAnsi="Arial"/>
        <w:b/>
        <w:color w:val="FFFFFF"/>
        <w:sz w:val="22"/>
      </w:rPr>
      <w:tblPr/>
      <w:tcPr>
        <w:tcBorders>
          <w:top w:val="single" w:sz="4" w:space="0" w:color="469A9A" w:themeColor="accent1" w:themeTint="EA"/>
          <w:left w:val="single" w:sz="4" w:space="0" w:color="469A9A" w:themeColor="accent1" w:themeTint="EA"/>
          <w:bottom w:val="single" w:sz="4" w:space="0" w:color="469A9A" w:themeColor="accent1" w:themeTint="EA"/>
          <w:right w:val="single" w:sz="4" w:space="0" w:color="469A9A" w:themeColor="accent1" w:themeTint="EA"/>
        </w:tcBorders>
        <w:shd w:val="clear" w:color="469A9A" w:themeColor="accent1" w:themeTint="EA" w:fill="469A9A" w:themeFill="accent1" w:themeFillTint="EA"/>
      </w:tcPr>
    </w:tblStylePr>
    <w:tblStylePr w:type="lastRow">
      <w:rPr>
        <w:b/>
        <w:color w:val="404040"/>
      </w:rPr>
      <w:tblPr/>
      <w:tcPr>
        <w:tcBorders>
          <w:top w:val="single" w:sz="4" w:space="0" w:color="469A9A"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CEC" w:themeColor="accent1" w:themeTint="32" w:fill="D5ECEC" w:themeFill="accent1" w:themeFillTint="32"/>
      </w:tcPr>
    </w:tblStylePr>
    <w:tblStylePr w:type="band1Horz">
      <w:rPr>
        <w:rFonts w:ascii="Arial" w:hAnsi="Arial"/>
        <w:color w:val="404040"/>
        <w:sz w:val="22"/>
      </w:rPr>
      <w:tblPr/>
      <w:tcPr>
        <w:shd w:val="clear" w:color="D5ECEC" w:themeColor="accent1" w:themeTint="32" w:fill="D5ECEC"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6A4D2" w:themeColor="accent2" w:themeTint="90"/>
        <w:left w:val="single" w:sz="4" w:space="0" w:color="D6A4D2" w:themeColor="accent2" w:themeTint="90"/>
        <w:bottom w:val="single" w:sz="4" w:space="0" w:color="D6A4D2" w:themeColor="accent2" w:themeTint="90"/>
        <w:right w:val="single" w:sz="4" w:space="0" w:color="D6A4D2" w:themeColor="accent2" w:themeTint="90"/>
        <w:insideH w:val="single" w:sz="4" w:space="0" w:color="D6A4D2" w:themeColor="accent2" w:themeTint="90"/>
        <w:insideV w:val="single" w:sz="4" w:space="0" w:color="D6A4D2" w:themeColor="accent2" w:themeTint="90"/>
      </w:tblBorders>
    </w:tblPr>
    <w:tblStylePr w:type="firstRow">
      <w:rPr>
        <w:rFonts w:ascii="Arial" w:hAnsi="Arial"/>
        <w:b/>
        <w:color w:val="FFFFFF"/>
        <w:sz w:val="22"/>
      </w:rPr>
      <w:tblPr/>
      <w:tcPr>
        <w:tcBorders>
          <w:top w:val="single" w:sz="4" w:space="0" w:color="D5A0D0" w:themeColor="accent2" w:themeTint="97"/>
          <w:left w:val="single" w:sz="4" w:space="0" w:color="D5A0D0" w:themeColor="accent2" w:themeTint="97"/>
          <w:bottom w:val="single" w:sz="4" w:space="0" w:color="D5A0D0" w:themeColor="accent2" w:themeTint="97"/>
          <w:right w:val="single" w:sz="4" w:space="0" w:color="D5A0D0" w:themeColor="accent2" w:themeTint="97"/>
        </w:tcBorders>
        <w:shd w:val="clear" w:color="D5A0D0" w:themeColor="accent2" w:themeTint="97" w:fill="D5A0D0" w:themeFill="accent2" w:themeFillTint="97"/>
      </w:tcPr>
    </w:tblStylePr>
    <w:tblStylePr w:type="lastRow">
      <w:rPr>
        <w:b/>
        <w:color w:val="404040"/>
      </w:rPr>
      <w:tblPr/>
      <w:tcPr>
        <w:tcBorders>
          <w:top w:val="single" w:sz="4" w:space="0" w:color="D5A0D0"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DFEF" w:themeColor="accent2" w:themeTint="32" w:fill="F1DFEF" w:themeFill="accent2" w:themeFillTint="32"/>
      </w:tcPr>
    </w:tblStylePr>
    <w:tblStylePr w:type="band1Horz">
      <w:rPr>
        <w:rFonts w:ascii="Arial" w:hAnsi="Arial"/>
        <w:color w:val="404040"/>
        <w:sz w:val="22"/>
      </w:rPr>
      <w:tblPr/>
      <w:tcPr>
        <w:shd w:val="clear" w:color="F1DFEF" w:themeColor="accent2" w:themeTint="32" w:fill="F1DFEF"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54BB4" w:themeColor="accent3" w:themeTint="90"/>
        <w:left w:val="single" w:sz="4" w:space="0" w:color="C54BB4" w:themeColor="accent3" w:themeTint="90"/>
        <w:bottom w:val="single" w:sz="4" w:space="0" w:color="C54BB4" w:themeColor="accent3" w:themeTint="90"/>
        <w:right w:val="single" w:sz="4" w:space="0" w:color="C54BB4" w:themeColor="accent3" w:themeTint="90"/>
        <w:insideH w:val="single" w:sz="4" w:space="0" w:color="C54BB4" w:themeColor="accent3" w:themeTint="90"/>
        <w:insideV w:val="single" w:sz="4" w:space="0" w:color="C54BB4" w:themeColor="accent3" w:themeTint="90"/>
      </w:tblBorders>
    </w:tblPr>
    <w:tblStylePr w:type="firstRow">
      <w:rPr>
        <w:rFonts w:ascii="Arial" w:hAnsi="Arial"/>
        <w:b/>
        <w:color w:val="FFFFFF"/>
        <w:sz w:val="22"/>
      </w:rPr>
      <w:tblPr/>
      <w:tcPr>
        <w:tcBorders>
          <w:top w:val="single" w:sz="4" w:space="0" w:color="45163E" w:themeColor="accent3" w:themeTint="FE"/>
          <w:left w:val="single" w:sz="4" w:space="0" w:color="45163E" w:themeColor="accent3" w:themeTint="FE"/>
          <w:bottom w:val="single" w:sz="4" w:space="0" w:color="45163E" w:themeColor="accent3" w:themeTint="FE"/>
          <w:right w:val="single" w:sz="4" w:space="0" w:color="45163E" w:themeColor="accent3" w:themeTint="FE"/>
        </w:tcBorders>
        <w:shd w:val="clear" w:color="45163E" w:themeColor="accent3" w:themeTint="FE" w:fill="45163E" w:themeFill="accent3" w:themeFillTint="FE"/>
      </w:tcPr>
    </w:tblStylePr>
    <w:tblStylePr w:type="lastRow">
      <w:rPr>
        <w:b/>
        <w:color w:val="404040"/>
      </w:rPr>
      <w:tblPr/>
      <w:tcPr>
        <w:tcBorders>
          <w:top w:val="single" w:sz="4" w:space="0" w:color="45163E"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BEE4" w:themeColor="accent3" w:themeTint="34" w:fill="EABEE4" w:themeFill="accent3" w:themeFillTint="34"/>
      </w:tcPr>
    </w:tblStylePr>
    <w:tblStylePr w:type="band1Horz">
      <w:rPr>
        <w:rFonts w:ascii="Arial" w:hAnsi="Arial"/>
        <w:color w:val="404040"/>
        <w:sz w:val="22"/>
      </w:rPr>
      <w:tblPr/>
      <w:tcPr>
        <w:shd w:val="clear" w:color="EABEE4" w:themeColor="accent3" w:themeTint="34" w:fill="EABEE4"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9CEEBE" w:themeColor="accent4" w:themeTint="90"/>
        <w:left w:val="single" w:sz="4" w:space="0" w:color="9CEEBE" w:themeColor="accent4" w:themeTint="90"/>
        <w:bottom w:val="single" w:sz="4" w:space="0" w:color="9CEEBE" w:themeColor="accent4" w:themeTint="90"/>
        <w:right w:val="single" w:sz="4" w:space="0" w:color="9CEEBE" w:themeColor="accent4" w:themeTint="90"/>
        <w:insideH w:val="single" w:sz="4" w:space="0" w:color="9CEEBE" w:themeColor="accent4" w:themeTint="90"/>
        <w:insideV w:val="single" w:sz="4" w:space="0" w:color="9CEEBE" w:themeColor="accent4" w:themeTint="90"/>
      </w:tblBorders>
    </w:tblPr>
    <w:tblStylePr w:type="firstRow">
      <w:rPr>
        <w:rFonts w:ascii="Arial" w:hAnsi="Arial"/>
        <w:b/>
        <w:color w:val="FFFFFF"/>
        <w:sz w:val="22"/>
      </w:rPr>
      <w:tblPr/>
      <w:tcPr>
        <w:tcBorders>
          <w:top w:val="single" w:sz="4" w:space="0" w:color="95EDB9" w:themeColor="accent4" w:themeTint="9A"/>
          <w:left w:val="single" w:sz="4" w:space="0" w:color="95EDB9" w:themeColor="accent4" w:themeTint="9A"/>
          <w:bottom w:val="single" w:sz="4" w:space="0" w:color="95EDB9" w:themeColor="accent4" w:themeTint="9A"/>
          <w:right w:val="single" w:sz="4" w:space="0" w:color="95EDB9" w:themeColor="accent4" w:themeTint="9A"/>
        </w:tcBorders>
        <w:shd w:val="clear" w:color="95EDB9" w:themeColor="accent4" w:themeTint="9A" w:fill="95EDB9" w:themeFill="accent4" w:themeFillTint="9A"/>
      </w:tcPr>
    </w:tblStylePr>
    <w:tblStylePr w:type="lastRow">
      <w:rPr>
        <w:b/>
        <w:color w:val="404040"/>
      </w:rPr>
      <w:tblPr/>
      <w:tcPr>
        <w:tcBorders>
          <w:top w:val="single" w:sz="4" w:space="0" w:color="95EDB9"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F9E7" w:themeColor="accent4" w:themeTint="34" w:fill="DBF9E7" w:themeFill="accent4" w:themeFillTint="34"/>
      </w:tcPr>
    </w:tblStylePr>
    <w:tblStylePr w:type="band1Horz">
      <w:rPr>
        <w:rFonts w:ascii="Arial" w:hAnsi="Arial"/>
        <w:color w:val="404040"/>
        <w:sz w:val="22"/>
      </w:rPr>
      <w:tblPr/>
      <w:tcPr>
        <w:shd w:val="clear" w:color="DBF9E7" w:themeColor="accent4" w:themeTint="34" w:fill="DBF9E7"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00ABF7" w:themeColor="accent5" w:themeTint="90"/>
        <w:left w:val="single" w:sz="4" w:space="0" w:color="00ABF7" w:themeColor="accent5" w:themeTint="90"/>
        <w:bottom w:val="single" w:sz="4" w:space="0" w:color="00ABF7" w:themeColor="accent5" w:themeTint="90"/>
        <w:right w:val="single" w:sz="4" w:space="0" w:color="00ABF7" w:themeColor="accent5" w:themeTint="90"/>
        <w:insideH w:val="single" w:sz="4" w:space="0" w:color="00ABF7" w:themeColor="accent5" w:themeTint="90"/>
        <w:insideV w:val="single" w:sz="4" w:space="0" w:color="00ABF7" w:themeColor="accent5" w:themeTint="90"/>
      </w:tblBorders>
    </w:tblPr>
    <w:tblStylePr w:type="firstRow">
      <w:rPr>
        <w:rFonts w:ascii="Arial" w:hAnsi="Arial"/>
        <w:b/>
        <w:color w:val="FFFFFF"/>
        <w:sz w:val="22"/>
      </w:rPr>
      <w:tblPr/>
      <w:tcPr>
        <w:tcBorders>
          <w:top w:val="single" w:sz="4" w:space="0" w:color="00202E" w:themeColor="accent5"/>
          <w:left w:val="single" w:sz="4" w:space="0" w:color="00202E" w:themeColor="accent5"/>
          <w:bottom w:val="single" w:sz="4" w:space="0" w:color="00202E" w:themeColor="accent5"/>
          <w:right w:val="single" w:sz="4" w:space="0" w:color="00202E" w:themeColor="accent5"/>
        </w:tcBorders>
        <w:shd w:val="clear" w:color="00202E" w:themeColor="accent5" w:fill="00202E" w:themeFill="accent5"/>
      </w:tcPr>
    </w:tblStylePr>
    <w:tblStylePr w:type="lastRow">
      <w:rPr>
        <w:b/>
        <w:color w:val="404040"/>
      </w:rPr>
      <w:tblPr/>
      <w:tcPr>
        <w:tcBorders>
          <w:top w:val="single" w:sz="4" w:space="0" w:color="00202E"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0E2FF" w:themeColor="accent5" w:themeTint="34" w:fill="A0E2FF" w:themeFill="accent5" w:themeFillTint="34"/>
      </w:tcPr>
    </w:tblStylePr>
    <w:tblStylePr w:type="band1Horz">
      <w:rPr>
        <w:rFonts w:ascii="Arial" w:hAnsi="Arial"/>
        <w:color w:val="404040"/>
        <w:sz w:val="22"/>
      </w:rPr>
      <w:tblPr/>
      <w:tcPr>
        <w:shd w:val="clear" w:color="A0E2FF" w:themeColor="accent5" w:themeTint="34" w:fill="A0E2FF"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DEF5FA" w:themeColor="accent6" w:themeTint="90"/>
        <w:left w:val="single" w:sz="4" w:space="0" w:color="DEF5FA" w:themeColor="accent6" w:themeTint="90"/>
        <w:bottom w:val="single" w:sz="4" w:space="0" w:color="DEF5FA" w:themeColor="accent6" w:themeTint="90"/>
        <w:right w:val="single" w:sz="4" w:space="0" w:color="DEF5FA" w:themeColor="accent6" w:themeTint="90"/>
        <w:insideH w:val="single" w:sz="4" w:space="0" w:color="DEF5FA" w:themeColor="accent6" w:themeTint="90"/>
        <w:insideV w:val="single" w:sz="4" w:space="0" w:color="DEF5FA" w:themeColor="accent6" w:themeTint="90"/>
      </w:tblBorders>
    </w:tblPr>
    <w:tblStylePr w:type="firstRow">
      <w:rPr>
        <w:rFonts w:ascii="Arial" w:hAnsi="Arial"/>
        <w:b/>
        <w:color w:val="FFFFFF"/>
        <w:sz w:val="22"/>
      </w:rPr>
      <w:tblPr/>
      <w:tcPr>
        <w:tcBorders>
          <w:top w:val="single" w:sz="4" w:space="0" w:color="C5EFF7" w:themeColor="accent6"/>
          <w:left w:val="single" w:sz="4" w:space="0" w:color="C5EFF7" w:themeColor="accent6"/>
          <w:bottom w:val="single" w:sz="4" w:space="0" w:color="C5EFF7" w:themeColor="accent6"/>
          <w:right w:val="single" w:sz="4" w:space="0" w:color="C5EFF7" w:themeColor="accent6"/>
        </w:tcBorders>
        <w:shd w:val="clear" w:color="C5EFF7" w:themeColor="accent6" w:fill="C5EFF7" w:themeFill="accent6"/>
      </w:tcPr>
    </w:tblStylePr>
    <w:tblStylePr w:type="lastRow">
      <w:rPr>
        <w:b/>
        <w:color w:val="404040"/>
      </w:rPr>
      <w:tblPr/>
      <w:tcPr>
        <w:tcBorders>
          <w:top w:val="single" w:sz="4" w:space="0" w:color="C5EFF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BFD" w:themeColor="accent6" w:themeTint="34" w:fill="F2FBFD" w:themeFill="accent6" w:themeFillTint="34"/>
      </w:tcPr>
    </w:tblStylePr>
    <w:tblStylePr w:type="band1Horz">
      <w:rPr>
        <w:rFonts w:ascii="Arial" w:hAnsi="Arial"/>
        <w:color w:val="404040"/>
        <w:sz w:val="22"/>
      </w:rPr>
      <w:tblPr/>
      <w:tcPr>
        <w:shd w:val="clear" w:color="F2FBFD" w:themeColor="accent6" w:themeTint="34" w:fill="F2FBFD"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8ADBFF" w:themeColor="text1" w:themeTint="40" w:fill="8ADBFF" w:themeFill="text1" w:themeFillTint="40"/>
    </w:tblPr>
    <w:tblStylePr w:type="firstRow">
      <w:rPr>
        <w:rFonts w:ascii="Arial" w:hAnsi="Arial"/>
        <w:b/>
        <w:color w:val="FFFFFF"/>
        <w:sz w:val="22"/>
      </w:rPr>
      <w:tblPr/>
      <w:tcPr>
        <w:shd w:val="clear" w:color="00202E" w:themeColor="text1" w:fill="00202E" w:themeFill="text1"/>
      </w:tcPr>
    </w:tblStylePr>
    <w:tblStylePr w:type="lastRow">
      <w:rPr>
        <w:rFonts w:ascii="Arial" w:hAnsi="Arial"/>
        <w:b/>
        <w:color w:val="FFFFFF"/>
        <w:sz w:val="22"/>
      </w:rPr>
      <w:tblPr/>
      <w:tcPr>
        <w:tcBorders>
          <w:top w:val="single" w:sz="4" w:space="0" w:color="FFFFFF" w:themeColor="light1"/>
        </w:tcBorders>
        <w:shd w:val="clear" w:color="00202E" w:themeColor="text1" w:fill="00202E" w:themeFill="text1"/>
      </w:tcPr>
    </w:tblStylePr>
    <w:tblStylePr w:type="firstCol">
      <w:rPr>
        <w:rFonts w:ascii="Arial" w:hAnsi="Arial"/>
        <w:b/>
        <w:color w:val="FFFFFF"/>
        <w:sz w:val="22"/>
      </w:rPr>
      <w:tblPr/>
      <w:tcPr>
        <w:shd w:val="clear" w:color="00202E" w:themeColor="text1" w:fill="00202E" w:themeFill="text1"/>
      </w:tcPr>
    </w:tblStylePr>
    <w:tblStylePr w:type="lastCol">
      <w:rPr>
        <w:rFonts w:ascii="Arial" w:hAnsi="Arial"/>
        <w:b/>
        <w:color w:val="FFFFFF"/>
        <w:sz w:val="22"/>
      </w:rPr>
      <w:tblPr/>
      <w:tcPr>
        <w:shd w:val="clear" w:color="00202E" w:themeColor="text1" w:fill="00202E" w:themeFill="text1"/>
      </w:tcPr>
    </w:tblStylePr>
    <w:tblStylePr w:type="band1Vert">
      <w:tblPr/>
      <w:tcPr>
        <w:shd w:val="clear" w:color="2ABDFF" w:themeColor="text1" w:themeTint="75" w:fill="2ABDFF" w:themeFill="text1" w:themeFillTint="75"/>
      </w:tcPr>
    </w:tblStylePr>
    <w:tblStylePr w:type="band1Horz">
      <w:tblPr/>
      <w:tcPr>
        <w:shd w:val="clear" w:color="2ABDFF" w:themeColor="text1" w:themeTint="75" w:fill="2ABDFF"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3EBEB" w:themeColor="accent1" w:themeTint="34" w:fill="D3EBEB" w:themeFill="accent1" w:themeFillTint="34"/>
    </w:tblPr>
    <w:tblStylePr w:type="firstRow">
      <w:rPr>
        <w:rFonts w:ascii="Arial" w:hAnsi="Arial"/>
        <w:b/>
        <w:color w:val="FFFFFF"/>
        <w:sz w:val="22"/>
      </w:rPr>
      <w:tblPr/>
      <w:tcPr>
        <w:shd w:val="clear" w:color="3E8989" w:themeColor="accent1" w:fill="3E8989" w:themeFill="accent1"/>
      </w:tcPr>
    </w:tblStylePr>
    <w:tblStylePr w:type="lastRow">
      <w:rPr>
        <w:rFonts w:ascii="Arial" w:hAnsi="Arial"/>
        <w:b/>
        <w:color w:val="FFFFFF"/>
        <w:sz w:val="22"/>
      </w:rPr>
      <w:tblPr/>
      <w:tcPr>
        <w:tcBorders>
          <w:top w:val="single" w:sz="4" w:space="0" w:color="FFFFFF" w:themeColor="light1"/>
        </w:tcBorders>
        <w:shd w:val="clear" w:color="3E8989" w:themeColor="accent1" w:fill="3E8989" w:themeFill="accent1"/>
      </w:tcPr>
    </w:tblStylePr>
    <w:tblStylePr w:type="firstCol">
      <w:rPr>
        <w:rFonts w:ascii="Arial" w:hAnsi="Arial"/>
        <w:b/>
        <w:color w:val="FFFFFF"/>
        <w:sz w:val="22"/>
      </w:rPr>
      <w:tblPr/>
      <w:tcPr>
        <w:shd w:val="clear" w:color="3E8989" w:themeColor="accent1" w:fill="3E8989" w:themeFill="accent1"/>
      </w:tcPr>
    </w:tblStylePr>
    <w:tblStylePr w:type="lastCol">
      <w:rPr>
        <w:rFonts w:ascii="Arial" w:hAnsi="Arial"/>
        <w:b/>
        <w:color w:val="FFFFFF"/>
        <w:sz w:val="22"/>
      </w:rPr>
      <w:tblPr/>
      <w:tcPr>
        <w:shd w:val="clear" w:color="3E8989" w:themeColor="accent1" w:fill="3E8989" w:themeFill="accent1"/>
      </w:tcPr>
    </w:tblStylePr>
    <w:tblStylePr w:type="band1Vert">
      <w:tblPr/>
      <w:tcPr>
        <w:shd w:val="clear" w:color="9CD2D2" w:themeColor="accent1" w:themeTint="75" w:fill="9CD2D2" w:themeFill="accent1" w:themeFillTint="75"/>
      </w:tcPr>
    </w:tblStylePr>
    <w:tblStylePr w:type="band1Horz">
      <w:tblPr/>
      <w:tcPr>
        <w:shd w:val="clear" w:color="9CD2D2" w:themeColor="accent1" w:themeTint="75" w:fill="9CD2D2"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DFEF" w:themeColor="accent2" w:themeTint="32" w:fill="F1DFEF" w:themeFill="accent2" w:themeFillTint="32"/>
    </w:tblPr>
    <w:tblStylePr w:type="firstRow">
      <w:rPr>
        <w:rFonts w:ascii="Arial" w:hAnsi="Arial"/>
        <w:b/>
        <w:color w:val="FFFFFF"/>
        <w:sz w:val="22"/>
      </w:rPr>
      <w:tblPr/>
      <w:tcPr>
        <w:shd w:val="clear" w:color="B85FB1" w:themeColor="accent2" w:fill="B85FB1" w:themeFill="accent2"/>
      </w:tcPr>
    </w:tblStylePr>
    <w:tblStylePr w:type="lastRow">
      <w:rPr>
        <w:rFonts w:ascii="Arial" w:hAnsi="Arial"/>
        <w:b/>
        <w:color w:val="FFFFFF"/>
        <w:sz w:val="22"/>
      </w:rPr>
      <w:tblPr/>
      <w:tcPr>
        <w:tcBorders>
          <w:top w:val="single" w:sz="4" w:space="0" w:color="FFFFFF" w:themeColor="light1"/>
        </w:tcBorders>
        <w:shd w:val="clear" w:color="B85FB1" w:themeColor="accent2" w:fill="B85FB1" w:themeFill="accent2"/>
      </w:tcPr>
    </w:tblStylePr>
    <w:tblStylePr w:type="firstCol">
      <w:rPr>
        <w:rFonts w:ascii="Arial" w:hAnsi="Arial"/>
        <w:b/>
        <w:color w:val="FFFFFF"/>
        <w:sz w:val="22"/>
      </w:rPr>
      <w:tblPr/>
      <w:tcPr>
        <w:shd w:val="clear" w:color="B85FB1" w:themeColor="accent2" w:fill="B85FB1" w:themeFill="accent2"/>
      </w:tcPr>
    </w:tblStylePr>
    <w:tblStylePr w:type="lastCol">
      <w:rPr>
        <w:rFonts w:ascii="Arial" w:hAnsi="Arial"/>
        <w:b/>
        <w:color w:val="FFFFFF"/>
        <w:sz w:val="22"/>
      </w:rPr>
      <w:tblPr/>
      <w:tcPr>
        <w:shd w:val="clear" w:color="B85FB1" w:themeColor="accent2" w:fill="B85FB1" w:themeFill="accent2"/>
      </w:tcPr>
    </w:tblStylePr>
    <w:tblStylePr w:type="band1Vert">
      <w:tblPr/>
      <w:tcPr>
        <w:shd w:val="clear" w:color="DEB5DB" w:themeColor="accent2" w:themeTint="75" w:fill="DEB5DB" w:themeFill="accent2" w:themeFillTint="75"/>
      </w:tcPr>
    </w:tblStylePr>
    <w:tblStylePr w:type="band1Horz">
      <w:tblPr/>
      <w:tcPr>
        <w:shd w:val="clear" w:color="DEB5DB" w:themeColor="accent2" w:themeTint="75" w:fill="DEB5DB"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BEE4" w:themeColor="accent3" w:themeTint="34" w:fill="EABEE4" w:themeFill="accent3" w:themeFillTint="34"/>
    </w:tblPr>
    <w:tblStylePr w:type="firstRow">
      <w:rPr>
        <w:rFonts w:ascii="Arial" w:hAnsi="Arial"/>
        <w:b/>
        <w:color w:val="FFFFFF"/>
        <w:sz w:val="22"/>
      </w:rPr>
      <w:tblPr/>
      <w:tcPr>
        <w:shd w:val="clear" w:color="44163E" w:themeColor="accent3" w:fill="44163E" w:themeFill="accent3"/>
      </w:tcPr>
    </w:tblStylePr>
    <w:tblStylePr w:type="lastRow">
      <w:rPr>
        <w:rFonts w:ascii="Arial" w:hAnsi="Arial"/>
        <w:b/>
        <w:color w:val="FFFFFF"/>
        <w:sz w:val="22"/>
      </w:rPr>
      <w:tblPr/>
      <w:tcPr>
        <w:tcBorders>
          <w:top w:val="single" w:sz="4" w:space="0" w:color="FFFFFF" w:themeColor="light1"/>
        </w:tcBorders>
        <w:shd w:val="clear" w:color="44163E" w:themeColor="accent3" w:fill="44163E" w:themeFill="accent3"/>
      </w:tcPr>
    </w:tblStylePr>
    <w:tblStylePr w:type="firstCol">
      <w:rPr>
        <w:rFonts w:ascii="Arial" w:hAnsi="Arial"/>
        <w:b/>
        <w:color w:val="FFFFFF"/>
        <w:sz w:val="22"/>
      </w:rPr>
      <w:tblPr/>
      <w:tcPr>
        <w:shd w:val="clear" w:color="44163E" w:themeColor="accent3" w:fill="44163E" w:themeFill="accent3"/>
      </w:tcPr>
    </w:tblStylePr>
    <w:tblStylePr w:type="lastCol">
      <w:rPr>
        <w:rFonts w:ascii="Arial" w:hAnsi="Arial"/>
        <w:b/>
        <w:color w:val="FFFFFF"/>
        <w:sz w:val="22"/>
      </w:rPr>
      <w:tblPr/>
      <w:tcPr>
        <w:shd w:val="clear" w:color="44163E" w:themeColor="accent3" w:fill="44163E" w:themeFill="accent3"/>
      </w:tcPr>
    </w:tblStylePr>
    <w:tblStylePr w:type="band1Vert">
      <w:tblPr/>
      <w:tcPr>
        <w:shd w:val="clear" w:color="CF6DC2" w:themeColor="accent3" w:themeTint="75" w:fill="CF6DC2" w:themeFill="accent3" w:themeFillTint="75"/>
      </w:tcPr>
    </w:tblStylePr>
    <w:tblStylePr w:type="band1Horz">
      <w:tblPr/>
      <w:tcPr>
        <w:shd w:val="clear" w:color="CF6DC2" w:themeColor="accent3" w:themeTint="75" w:fill="CF6DC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BF9E7" w:themeColor="accent4" w:themeTint="34" w:fill="DBF9E7" w:themeFill="accent4" w:themeFillTint="34"/>
    </w:tblPr>
    <w:tblStylePr w:type="firstRow">
      <w:rPr>
        <w:rFonts w:ascii="Arial" w:hAnsi="Arial"/>
        <w:b/>
        <w:color w:val="FFFFFF"/>
        <w:sz w:val="22"/>
      </w:rPr>
      <w:tblPr/>
      <w:tcPr>
        <w:shd w:val="clear" w:color="50E28D" w:themeColor="accent4" w:fill="50E28D" w:themeFill="accent4"/>
      </w:tcPr>
    </w:tblStylePr>
    <w:tblStylePr w:type="lastRow">
      <w:rPr>
        <w:rFonts w:ascii="Arial" w:hAnsi="Arial"/>
        <w:b/>
        <w:color w:val="FFFFFF"/>
        <w:sz w:val="22"/>
      </w:rPr>
      <w:tblPr/>
      <w:tcPr>
        <w:tcBorders>
          <w:top w:val="single" w:sz="4" w:space="0" w:color="FFFFFF" w:themeColor="light1"/>
        </w:tcBorders>
        <w:shd w:val="clear" w:color="50E28D" w:themeColor="accent4" w:fill="50E28D" w:themeFill="accent4"/>
      </w:tcPr>
    </w:tblStylePr>
    <w:tblStylePr w:type="firstCol">
      <w:rPr>
        <w:rFonts w:ascii="Arial" w:hAnsi="Arial"/>
        <w:b/>
        <w:color w:val="FFFFFF"/>
        <w:sz w:val="22"/>
      </w:rPr>
      <w:tblPr/>
      <w:tcPr>
        <w:shd w:val="clear" w:color="50E28D" w:themeColor="accent4" w:fill="50E28D" w:themeFill="accent4"/>
      </w:tcPr>
    </w:tblStylePr>
    <w:tblStylePr w:type="lastCol">
      <w:rPr>
        <w:rFonts w:ascii="Arial" w:hAnsi="Arial"/>
        <w:b/>
        <w:color w:val="FFFFFF"/>
        <w:sz w:val="22"/>
      </w:rPr>
      <w:tblPr/>
      <w:tcPr>
        <w:shd w:val="clear" w:color="50E28D" w:themeColor="accent4" w:fill="50E28D" w:themeFill="accent4"/>
      </w:tcPr>
    </w:tblStylePr>
    <w:tblStylePr w:type="band1Vert">
      <w:tblPr/>
      <w:tcPr>
        <w:shd w:val="clear" w:color="AEF1CA" w:themeColor="accent4" w:themeTint="75" w:fill="AEF1CA" w:themeFill="accent4" w:themeFillTint="75"/>
      </w:tcPr>
    </w:tblStylePr>
    <w:tblStylePr w:type="band1Horz">
      <w:tblPr/>
      <w:tcPr>
        <w:shd w:val="clear" w:color="AEF1CA" w:themeColor="accent4" w:themeTint="75" w:fill="AEF1C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0E2FF" w:themeColor="accent5" w:themeTint="34" w:fill="A0E2FF" w:themeFill="accent5" w:themeFillTint="34"/>
    </w:tblPr>
    <w:tblStylePr w:type="firstRow">
      <w:rPr>
        <w:rFonts w:ascii="Arial" w:hAnsi="Arial"/>
        <w:b/>
        <w:color w:val="FFFFFF"/>
        <w:sz w:val="22"/>
      </w:rPr>
      <w:tblPr/>
      <w:tcPr>
        <w:shd w:val="clear" w:color="00202E" w:themeColor="accent5" w:fill="00202E" w:themeFill="accent5"/>
      </w:tcPr>
    </w:tblStylePr>
    <w:tblStylePr w:type="lastRow">
      <w:rPr>
        <w:rFonts w:ascii="Arial" w:hAnsi="Arial"/>
        <w:b/>
        <w:color w:val="FFFFFF"/>
        <w:sz w:val="22"/>
      </w:rPr>
      <w:tblPr/>
      <w:tcPr>
        <w:tcBorders>
          <w:top w:val="single" w:sz="4" w:space="0" w:color="FFFFFF" w:themeColor="light1"/>
        </w:tcBorders>
        <w:shd w:val="clear" w:color="00202E" w:themeColor="accent5" w:fill="00202E" w:themeFill="accent5"/>
      </w:tcPr>
    </w:tblStylePr>
    <w:tblStylePr w:type="firstCol">
      <w:rPr>
        <w:rFonts w:ascii="Arial" w:hAnsi="Arial"/>
        <w:b/>
        <w:color w:val="FFFFFF"/>
        <w:sz w:val="22"/>
      </w:rPr>
      <w:tblPr/>
      <w:tcPr>
        <w:shd w:val="clear" w:color="00202E" w:themeColor="accent5" w:fill="00202E" w:themeFill="accent5"/>
      </w:tcPr>
    </w:tblStylePr>
    <w:tblStylePr w:type="lastCol">
      <w:rPr>
        <w:rFonts w:ascii="Arial" w:hAnsi="Arial"/>
        <w:b/>
        <w:color w:val="FFFFFF"/>
        <w:sz w:val="22"/>
      </w:rPr>
      <w:tblPr/>
      <w:tcPr>
        <w:shd w:val="clear" w:color="00202E" w:themeColor="accent5" w:fill="00202E" w:themeFill="accent5"/>
      </w:tcPr>
    </w:tblStylePr>
    <w:tblStylePr w:type="band1Vert">
      <w:tblPr/>
      <w:tcPr>
        <w:shd w:val="clear" w:color="2ABDFF" w:themeColor="accent5" w:themeTint="75" w:fill="2ABDFF" w:themeFill="accent5" w:themeFillTint="75"/>
      </w:tcPr>
    </w:tblStylePr>
    <w:tblStylePr w:type="band1Horz">
      <w:tblPr/>
      <w:tcPr>
        <w:shd w:val="clear" w:color="2ABDFF" w:themeColor="accent5" w:themeTint="75" w:fill="2ABDFF"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FBFD" w:themeColor="accent6" w:themeTint="34" w:fill="F2FBFD" w:themeFill="accent6" w:themeFillTint="34"/>
    </w:tblPr>
    <w:tblStylePr w:type="firstRow">
      <w:rPr>
        <w:rFonts w:ascii="Arial" w:hAnsi="Arial"/>
        <w:b/>
        <w:color w:val="FFFFFF"/>
        <w:sz w:val="22"/>
      </w:rPr>
      <w:tblPr/>
      <w:tcPr>
        <w:shd w:val="clear" w:color="C5EFF7" w:themeColor="accent6" w:fill="C5EFF7" w:themeFill="accent6"/>
      </w:tcPr>
    </w:tblStylePr>
    <w:tblStylePr w:type="lastRow">
      <w:rPr>
        <w:rFonts w:ascii="Arial" w:hAnsi="Arial"/>
        <w:b/>
        <w:color w:val="FFFFFF"/>
        <w:sz w:val="22"/>
      </w:rPr>
      <w:tblPr/>
      <w:tcPr>
        <w:tcBorders>
          <w:top w:val="single" w:sz="4" w:space="0" w:color="FFFFFF" w:themeColor="light1"/>
        </w:tcBorders>
        <w:shd w:val="clear" w:color="C5EFF7" w:themeColor="accent6" w:fill="C5EFF7" w:themeFill="accent6"/>
      </w:tcPr>
    </w:tblStylePr>
    <w:tblStylePr w:type="firstCol">
      <w:rPr>
        <w:rFonts w:ascii="Arial" w:hAnsi="Arial"/>
        <w:b/>
        <w:color w:val="FFFFFF"/>
        <w:sz w:val="22"/>
      </w:rPr>
      <w:tblPr/>
      <w:tcPr>
        <w:shd w:val="clear" w:color="C5EFF7" w:themeColor="accent6" w:fill="C5EFF7" w:themeFill="accent6"/>
      </w:tcPr>
    </w:tblStylePr>
    <w:tblStylePr w:type="lastCol">
      <w:rPr>
        <w:rFonts w:ascii="Arial" w:hAnsi="Arial"/>
        <w:b/>
        <w:color w:val="FFFFFF"/>
        <w:sz w:val="22"/>
      </w:rPr>
      <w:tblPr/>
      <w:tcPr>
        <w:shd w:val="clear" w:color="C5EFF7" w:themeColor="accent6" w:fill="C5EFF7" w:themeFill="accent6"/>
      </w:tcPr>
    </w:tblStylePr>
    <w:tblStylePr w:type="band1Vert">
      <w:tblPr/>
      <w:tcPr>
        <w:shd w:val="clear" w:color="E4F7FB" w:themeColor="accent6" w:themeTint="75" w:fill="E4F7FB" w:themeFill="accent6" w:themeFillTint="75"/>
      </w:tcPr>
    </w:tblStylePr>
    <w:tblStylePr w:type="band1Horz">
      <w:tblPr/>
      <w:tcPr>
        <w:shd w:val="clear" w:color="E4F7FB" w:themeColor="accent6" w:themeTint="75" w:fill="E4F7FB" w:themeFill="accent6" w:themeFillTint="75"/>
      </w:tcPr>
    </w:tblStylePr>
  </w:style>
  <w:style w:type="table" w:styleId="GridTable6Colourful">
    <w:name w:val="Grid Table 6 Colorful"/>
    <w:basedOn w:val="TableNormal"/>
    <w:uiPriority w:val="99"/>
    <w:pPr>
      <w:spacing w:after="0" w:line="240" w:lineRule="auto"/>
    </w:pPr>
    <w:tblPr>
      <w:tblStyleRowBandSize w:val="1"/>
      <w:tblStyleColBandSize w:val="1"/>
      <w:tblBorders>
        <w:top w:val="single" w:sz="4" w:space="0" w:color="16B7FF" w:themeColor="text1" w:themeTint="80"/>
        <w:left w:val="single" w:sz="4" w:space="0" w:color="16B7FF" w:themeColor="text1" w:themeTint="80"/>
        <w:bottom w:val="single" w:sz="4" w:space="0" w:color="16B7FF" w:themeColor="text1" w:themeTint="80"/>
        <w:right w:val="single" w:sz="4" w:space="0" w:color="16B7FF" w:themeColor="text1" w:themeTint="80"/>
        <w:insideH w:val="single" w:sz="4" w:space="0" w:color="16B7FF" w:themeColor="text1" w:themeTint="80"/>
        <w:insideV w:val="single" w:sz="4" w:space="0" w:color="16B7FF" w:themeColor="text1" w:themeTint="80"/>
      </w:tblBorders>
    </w:tblPr>
    <w:tblStylePr w:type="firstRow">
      <w:rPr>
        <w:b/>
        <w:color w:val="16B7FF" w:themeColor="text1" w:themeTint="80" w:themeShade="95"/>
      </w:rPr>
      <w:tblPr/>
      <w:tcPr>
        <w:tcBorders>
          <w:bottom w:val="single" w:sz="12" w:space="0" w:color="16B7FF" w:themeColor="text1" w:themeTint="80"/>
        </w:tcBorders>
      </w:tcPr>
    </w:tblStylePr>
    <w:tblStylePr w:type="lastRow">
      <w:rPr>
        <w:b/>
        <w:color w:val="16B7FF" w:themeColor="text1" w:themeTint="80" w:themeShade="95"/>
      </w:rPr>
    </w:tblStylePr>
    <w:tblStylePr w:type="firstCol">
      <w:rPr>
        <w:b/>
        <w:color w:val="16B7FF" w:themeColor="text1" w:themeTint="80" w:themeShade="95"/>
      </w:rPr>
    </w:tblStylePr>
    <w:tblStylePr w:type="lastCol">
      <w:rPr>
        <w:b/>
        <w:color w:val="16B7FF" w:themeColor="text1" w:themeTint="80" w:themeShade="95"/>
      </w:rPr>
    </w:tblStylePr>
    <w:tblStylePr w:type="band1Vert">
      <w:tblPr/>
      <w:tcPr>
        <w:shd w:val="clear" w:color="A0E2FF" w:themeColor="text1" w:themeTint="34" w:fill="A0E2FF" w:themeFill="text1" w:themeFillTint="34"/>
      </w:tcPr>
    </w:tblStylePr>
    <w:tblStylePr w:type="band1Horz">
      <w:rPr>
        <w:rFonts w:ascii="Arial" w:hAnsi="Arial"/>
        <w:color w:val="16B7FF" w:themeColor="text1" w:themeTint="80" w:themeShade="95"/>
        <w:sz w:val="22"/>
      </w:rPr>
      <w:tblPr/>
      <w:tcPr>
        <w:shd w:val="clear" w:color="A0E2FF" w:themeColor="text1" w:themeTint="34" w:fill="A0E2FF" w:themeFill="text1" w:themeFillTint="34"/>
      </w:tcPr>
    </w:tblStylePr>
    <w:tblStylePr w:type="band2Horz">
      <w:rPr>
        <w:rFonts w:ascii="Arial" w:hAnsi="Arial"/>
        <w:color w:val="16B7FF" w:themeColor="text1" w:themeTint="80" w:themeShade="95"/>
        <w:sz w:val="22"/>
      </w:rPr>
    </w:tblStylePr>
  </w:style>
  <w:style w:type="table" w:styleId="GridTable7Colourful">
    <w:name w:val="Grid Table 7 Colorful"/>
    <w:basedOn w:val="TableNormal"/>
    <w:uiPriority w:val="99"/>
    <w:pPr>
      <w:spacing w:after="0" w:line="240" w:lineRule="auto"/>
    </w:pPr>
    <w:tblPr>
      <w:tblStyleRowBandSize w:val="1"/>
      <w:tblStyleColBandSize w:val="1"/>
      <w:tblBorders>
        <w:bottom w:val="single" w:sz="4" w:space="0" w:color="16B7FF" w:themeColor="text1" w:themeTint="80"/>
        <w:right w:val="single" w:sz="4" w:space="0" w:color="16B7FF" w:themeColor="text1" w:themeTint="80"/>
        <w:insideH w:val="single" w:sz="4" w:space="0" w:color="16B7FF" w:themeColor="text1" w:themeTint="80"/>
        <w:insideV w:val="single" w:sz="4" w:space="0" w:color="16B7FF" w:themeColor="text1" w:themeTint="80"/>
      </w:tblBorders>
    </w:tblPr>
    <w:tblStylePr w:type="firstRow">
      <w:rPr>
        <w:rFonts w:ascii="Arial" w:hAnsi="Arial"/>
        <w:b/>
        <w:color w:val="16B7FF" w:themeColor="text1" w:themeTint="80" w:themeShade="95"/>
        <w:sz w:val="22"/>
      </w:rPr>
      <w:tblPr/>
      <w:tcPr>
        <w:tcBorders>
          <w:top w:val="none" w:sz="0" w:space="0" w:color="auto"/>
          <w:left w:val="none" w:sz="0" w:space="0" w:color="auto"/>
          <w:bottom w:val="single" w:sz="4" w:space="0" w:color="16B7FF" w:themeColor="text1" w:themeTint="80"/>
          <w:right w:val="none" w:sz="0" w:space="0" w:color="auto"/>
        </w:tcBorders>
        <w:shd w:val="clear" w:color="FFFFFF" w:themeColor="light1" w:fill="FFFFFF" w:themeFill="light1"/>
      </w:tcPr>
    </w:tblStylePr>
    <w:tblStylePr w:type="lastRow">
      <w:rPr>
        <w:rFonts w:ascii="Arial" w:hAnsi="Arial"/>
        <w:b/>
        <w:color w:val="16B7FF" w:themeColor="text1" w:themeTint="80" w:themeShade="95"/>
        <w:sz w:val="22"/>
      </w:rPr>
      <w:tblPr/>
      <w:tcPr>
        <w:tcBorders>
          <w:top w:val="single" w:sz="4" w:space="0" w:color="16B7F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6B7FF" w:themeColor="text1" w:themeTint="80" w:themeShade="95"/>
        <w:sz w:val="22"/>
      </w:rPr>
      <w:tblPr/>
      <w:tcPr>
        <w:tcBorders>
          <w:top w:val="none" w:sz="0" w:space="0" w:color="auto"/>
          <w:left w:val="none" w:sz="0" w:space="0" w:color="auto"/>
          <w:bottom w:val="none" w:sz="0" w:space="0" w:color="auto"/>
          <w:right w:val="single" w:sz="4" w:space="0" w:color="16B7FF" w:themeColor="text1" w:themeTint="80"/>
        </w:tcBorders>
        <w:shd w:val="clear" w:color="FFFFFF" w:fill="auto"/>
      </w:tcPr>
    </w:tblStylePr>
    <w:tblStylePr w:type="lastCol">
      <w:rPr>
        <w:rFonts w:ascii="Arial" w:hAnsi="Arial"/>
        <w:i/>
        <w:color w:val="16B7FF" w:themeColor="text1" w:themeTint="80" w:themeShade="95"/>
        <w:sz w:val="22"/>
      </w:rPr>
      <w:tblPr/>
      <w:tcPr>
        <w:tcBorders>
          <w:top w:val="none" w:sz="0" w:space="0" w:color="auto"/>
          <w:left w:val="single" w:sz="4" w:space="0" w:color="16B7FF" w:themeColor="text1" w:themeTint="80"/>
          <w:bottom w:val="none" w:sz="0" w:space="0" w:color="auto"/>
          <w:right w:val="none" w:sz="0" w:space="0" w:color="auto"/>
        </w:tcBorders>
        <w:shd w:val="clear" w:color="FFFFFF" w:fill="auto"/>
      </w:tcPr>
    </w:tblStylePr>
    <w:tblStylePr w:type="band1Vert">
      <w:tblPr/>
      <w:tcPr>
        <w:shd w:val="clear" w:color="E7F7FF" w:themeColor="text1" w:themeTint="0D" w:fill="E7F7FF" w:themeFill="text1" w:themeFillTint="0D"/>
      </w:tcPr>
    </w:tblStylePr>
    <w:tblStylePr w:type="band1Horz">
      <w:rPr>
        <w:rFonts w:ascii="Arial" w:hAnsi="Arial"/>
        <w:color w:val="16B7FF" w:themeColor="text1" w:themeTint="80" w:themeShade="95"/>
        <w:sz w:val="22"/>
      </w:rPr>
      <w:tblPr/>
      <w:tcPr>
        <w:shd w:val="clear" w:color="E7F7FF" w:themeColor="text1" w:themeTint="0D" w:fill="E7F7FF" w:themeFill="text1" w:themeFillTint="0D"/>
      </w:tcPr>
    </w:tblStylePr>
    <w:tblStylePr w:type="band2Horz">
      <w:rPr>
        <w:rFonts w:ascii="Arial" w:hAnsi="Arial"/>
        <w:color w:val="16B7FF" w:themeColor="text1" w:themeTint="80"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202E" w:themeColor="text1"/>
          <w:right w:val="none" w:sz="4" w:space="0" w:color="000000"/>
        </w:tcBorders>
      </w:tcPr>
    </w:tblStylePr>
    <w:tblStylePr w:type="lastRow">
      <w:rPr>
        <w:b/>
        <w:color w:val="404040"/>
      </w:rPr>
      <w:tblPr/>
      <w:tcPr>
        <w:tcBorders>
          <w:top w:val="single" w:sz="4" w:space="0" w:color="00202E"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8ADBFF" w:themeColor="text1" w:themeTint="40" w:fill="8ADBFF" w:themeFill="text1" w:themeFillTint="40"/>
      </w:tcPr>
    </w:tblStylePr>
    <w:tblStylePr w:type="band1Horz">
      <w:tblPr/>
      <w:tcPr>
        <w:shd w:val="clear" w:color="8ADBFF" w:themeColor="text1" w:themeTint="40" w:fill="8ADBF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3E8989" w:themeColor="accent1"/>
          <w:right w:val="none" w:sz="4" w:space="0" w:color="000000"/>
        </w:tcBorders>
      </w:tcPr>
    </w:tblStylePr>
    <w:tblStylePr w:type="lastRow">
      <w:rPr>
        <w:b/>
        <w:color w:val="404040"/>
      </w:rPr>
      <w:tblPr/>
      <w:tcPr>
        <w:tcBorders>
          <w:top w:val="single" w:sz="4" w:space="0" w:color="3E8989"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9E6E6" w:themeColor="accent1" w:themeTint="40" w:fill="C9E6E6" w:themeFill="accent1" w:themeFillTint="40"/>
      </w:tcPr>
    </w:tblStylePr>
    <w:tblStylePr w:type="band1Horz">
      <w:tblPr/>
      <w:tcPr>
        <w:shd w:val="clear" w:color="C9E6E6" w:themeColor="accent1" w:themeTint="40" w:fill="C9E6E6"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B85FB1" w:themeColor="accent2"/>
          <w:right w:val="none" w:sz="4" w:space="0" w:color="000000"/>
        </w:tcBorders>
      </w:tcPr>
    </w:tblStylePr>
    <w:tblStylePr w:type="lastRow">
      <w:rPr>
        <w:b/>
        <w:color w:val="404040"/>
      </w:rPr>
      <w:tblPr/>
      <w:tcPr>
        <w:tcBorders>
          <w:top w:val="single" w:sz="4" w:space="0" w:color="B85FB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DD6EB" w:themeColor="accent2" w:themeTint="40" w:fill="EDD6EB" w:themeFill="accent2" w:themeFillTint="40"/>
      </w:tcPr>
    </w:tblStylePr>
    <w:tblStylePr w:type="band1Horz">
      <w:tblPr/>
      <w:tcPr>
        <w:shd w:val="clear" w:color="EDD6EB" w:themeColor="accent2" w:themeTint="40" w:fill="EDD6E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163E" w:themeColor="accent3"/>
          <w:right w:val="none" w:sz="4" w:space="0" w:color="000000"/>
        </w:tcBorders>
      </w:tcPr>
    </w:tblStylePr>
    <w:tblStylePr w:type="lastRow">
      <w:rPr>
        <w:b/>
        <w:color w:val="404040"/>
      </w:rPr>
      <w:tblPr/>
      <w:tcPr>
        <w:tcBorders>
          <w:top w:val="single" w:sz="4" w:space="0" w:color="44163E"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AFDE" w:themeColor="accent3" w:themeTint="40" w:fill="E5AFDE" w:themeFill="accent3" w:themeFillTint="40"/>
      </w:tcPr>
    </w:tblStylePr>
    <w:tblStylePr w:type="band1Horz">
      <w:tblPr/>
      <w:tcPr>
        <w:shd w:val="clear" w:color="E5AFDE" w:themeColor="accent3" w:themeTint="40" w:fill="E5AFDE"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0E28D" w:themeColor="accent4"/>
          <w:right w:val="none" w:sz="4" w:space="0" w:color="000000"/>
        </w:tcBorders>
      </w:tcPr>
    </w:tblStylePr>
    <w:tblStylePr w:type="lastRow">
      <w:rPr>
        <w:b/>
        <w:color w:val="404040"/>
      </w:rPr>
      <w:tblPr/>
      <w:tcPr>
        <w:tcBorders>
          <w:top w:val="single" w:sz="4" w:space="0" w:color="50E28D"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F7E2" w:themeColor="accent4" w:themeTint="40" w:fill="D2F7E2" w:themeFill="accent4" w:themeFillTint="40"/>
      </w:tcPr>
    </w:tblStylePr>
    <w:tblStylePr w:type="band1Horz">
      <w:tblPr/>
      <w:tcPr>
        <w:shd w:val="clear" w:color="D2F7E2" w:themeColor="accent4" w:themeTint="40" w:fill="D2F7E2"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202E" w:themeColor="accent5"/>
          <w:right w:val="none" w:sz="4" w:space="0" w:color="000000"/>
        </w:tcBorders>
      </w:tcPr>
    </w:tblStylePr>
    <w:tblStylePr w:type="lastRow">
      <w:rPr>
        <w:b/>
        <w:color w:val="404040"/>
      </w:rPr>
      <w:tblPr/>
      <w:tcPr>
        <w:tcBorders>
          <w:top w:val="single" w:sz="4" w:space="0" w:color="00202E"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8ADBFF" w:themeColor="accent5" w:themeTint="40" w:fill="8ADBFF" w:themeFill="accent5" w:themeFillTint="40"/>
      </w:tcPr>
    </w:tblStylePr>
    <w:tblStylePr w:type="band1Horz">
      <w:tblPr/>
      <w:tcPr>
        <w:shd w:val="clear" w:color="8ADBFF" w:themeColor="accent5" w:themeTint="40" w:fill="8ADBFF"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5EFF7" w:themeColor="accent6"/>
          <w:right w:val="none" w:sz="4" w:space="0" w:color="000000"/>
        </w:tcBorders>
      </w:tcPr>
    </w:tblStylePr>
    <w:tblStylePr w:type="lastRow">
      <w:rPr>
        <w:b/>
        <w:color w:val="404040"/>
      </w:rPr>
      <w:tblPr/>
      <w:tcPr>
        <w:tcBorders>
          <w:top w:val="single" w:sz="4" w:space="0" w:color="C5EFF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0FAFD" w:themeColor="accent6" w:themeTint="40" w:fill="F0FAFD" w:themeFill="accent6" w:themeFillTint="40"/>
      </w:tcPr>
    </w:tblStylePr>
    <w:tblStylePr w:type="band1Horz">
      <w:tblPr/>
      <w:tcPr>
        <w:shd w:val="clear" w:color="F0FAFD" w:themeColor="accent6" w:themeTint="40" w:fill="F0FAFD"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00ABF7" w:themeColor="text1" w:themeTint="90"/>
        <w:bottom w:val="single" w:sz="4" w:space="0" w:color="00ABF7" w:themeColor="text1" w:themeTint="90"/>
        <w:insideH w:val="single" w:sz="4" w:space="0" w:color="00ABF7" w:themeColor="text1" w:themeTint="90"/>
      </w:tblBorders>
    </w:tblPr>
    <w:tblStylePr w:type="firstRow">
      <w:rPr>
        <w:rFonts w:ascii="Arial" w:hAnsi="Arial"/>
        <w:b/>
        <w:color w:val="404040"/>
        <w:sz w:val="22"/>
      </w:rPr>
      <w:tblPr/>
      <w:tcPr>
        <w:tcBorders>
          <w:top w:val="single" w:sz="4" w:space="0" w:color="00ABF7" w:themeColor="text1" w:themeTint="90"/>
          <w:left w:val="none" w:sz="4" w:space="0" w:color="000000"/>
          <w:bottom w:val="single" w:sz="4" w:space="0" w:color="00ABF7" w:themeColor="text1" w:themeTint="90"/>
          <w:right w:val="none" w:sz="4" w:space="0" w:color="000000"/>
        </w:tcBorders>
      </w:tcPr>
    </w:tblStylePr>
    <w:tblStylePr w:type="lastRow">
      <w:rPr>
        <w:rFonts w:ascii="Arial" w:hAnsi="Arial"/>
        <w:b/>
        <w:color w:val="404040"/>
        <w:sz w:val="22"/>
      </w:rPr>
      <w:tblPr/>
      <w:tcPr>
        <w:tcBorders>
          <w:top w:val="single" w:sz="4" w:space="0" w:color="00ABF7" w:themeColor="text1" w:themeTint="90"/>
          <w:left w:val="none" w:sz="4" w:space="0" w:color="000000"/>
          <w:bottom w:val="single" w:sz="4" w:space="0" w:color="00ABF7"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8ADBFF" w:themeColor="text1" w:themeTint="40" w:fill="8ADBFF" w:themeFill="text1" w:themeFillTint="40"/>
      </w:tcPr>
    </w:tblStylePr>
    <w:tblStylePr w:type="band1Horz">
      <w:rPr>
        <w:rFonts w:ascii="Arial" w:hAnsi="Arial"/>
        <w:color w:val="404040"/>
        <w:sz w:val="22"/>
      </w:rPr>
      <w:tblPr/>
      <w:tcPr>
        <w:shd w:val="clear" w:color="8ADBFF" w:themeColor="text1" w:themeTint="40" w:fill="8ADBF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86C8C8" w:themeColor="accent1" w:themeTint="90"/>
        <w:bottom w:val="single" w:sz="4" w:space="0" w:color="86C8C8" w:themeColor="accent1" w:themeTint="90"/>
        <w:insideH w:val="single" w:sz="4" w:space="0" w:color="86C8C8" w:themeColor="accent1" w:themeTint="90"/>
      </w:tblBorders>
    </w:tblPr>
    <w:tblStylePr w:type="firstRow">
      <w:rPr>
        <w:rFonts w:ascii="Arial" w:hAnsi="Arial"/>
        <w:b/>
        <w:color w:val="404040"/>
        <w:sz w:val="22"/>
      </w:rPr>
      <w:tblPr/>
      <w:tcPr>
        <w:tcBorders>
          <w:top w:val="single" w:sz="4" w:space="0" w:color="86C8C8" w:themeColor="accent1" w:themeTint="90"/>
          <w:left w:val="none" w:sz="4" w:space="0" w:color="000000"/>
          <w:bottom w:val="single" w:sz="4" w:space="0" w:color="86C8C8" w:themeColor="accent1" w:themeTint="90"/>
          <w:right w:val="none" w:sz="4" w:space="0" w:color="000000"/>
        </w:tcBorders>
      </w:tcPr>
    </w:tblStylePr>
    <w:tblStylePr w:type="lastRow">
      <w:rPr>
        <w:rFonts w:ascii="Arial" w:hAnsi="Arial"/>
        <w:b/>
        <w:color w:val="404040"/>
        <w:sz w:val="22"/>
      </w:rPr>
      <w:tblPr/>
      <w:tcPr>
        <w:tcBorders>
          <w:top w:val="single" w:sz="4" w:space="0" w:color="86C8C8" w:themeColor="accent1" w:themeTint="90"/>
          <w:left w:val="none" w:sz="4" w:space="0" w:color="000000"/>
          <w:bottom w:val="single" w:sz="4" w:space="0" w:color="86C8C8"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9E6E6" w:themeColor="accent1" w:themeTint="40" w:fill="C9E6E6" w:themeFill="accent1" w:themeFillTint="40"/>
      </w:tcPr>
    </w:tblStylePr>
    <w:tblStylePr w:type="band1Horz">
      <w:rPr>
        <w:rFonts w:ascii="Arial" w:hAnsi="Arial"/>
        <w:color w:val="404040"/>
        <w:sz w:val="22"/>
      </w:rPr>
      <w:tblPr/>
      <w:tcPr>
        <w:shd w:val="clear" w:color="C9E6E6" w:themeColor="accent1" w:themeTint="40" w:fill="C9E6E6"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6A4D2" w:themeColor="accent2" w:themeTint="90"/>
        <w:bottom w:val="single" w:sz="4" w:space="0" w:color="D6A4D2" w:themeColor="accent2" w:themeTint="90"/>
        <w:insideH w:val="single" w:sz="4" w:space="0" w:color="D6A4D2" w:themeColor="accent2" w:themeTint="90"/>
      </w:tblBorders>
    </w:tblPr>
    <w:tblStylePr w:type="firstRow">
      <w:rPr>
        <w:rFonts w:ascii="Arial" w:hAnsi="Arial"/>
        <w:b/>
        <w:color w:val="404040"/>
        <w:sz w:val="22"/>
      </w:rPr>
      <w:tblPr/>
      <w:tcPr>
        <w:tcBorders>
          <w:top w:val="single" w:sz="4" w:space="0" w:color="D6A4D2" w:themeColor="accent2" w:themeTint="90"/>
          <w:left w:val="none" w:sz="4" w:space="0" w:color="000000"/>
          <w:bottom w:val="single" w:sz="4" w:space="0" w:color="D6A4D2" w:themeColor="accent2" w:themeTint="90"/>
          <w:right w:val="none" w:sz="4" w:space="0" w:color="000000"/>
        </w:tcBorders>
      </w:tcPr>
    </w:tblStylePr>
    <w:tblStylePr w:type="lastRow">
      <w:rPr>
        <w:rFonts w:ascii="Arial" w:hAnsi="Arial"/>
        <w:b/>
        <w:color w:val="404040"/>
        <w:sz w:val="22"/>
      </w:rPr>
      <w:tblPr/>
      <w:tcPr>
        <w:tcBorders>
          <w:top w:val="single" w:sz="4" w:space="0" w:color="D6A4D2" w:themeColor="accent2" w:themeTint="90"/>
          <w:left w:val="none" w:sz="4" w:space="0" w:color="000000"/>
          <w:bottom w:val="single" w:sz="4" w:space="0" w:color="D6A4D2"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DD6EB" w:themeColor="accent2" w:themeTint="40" w:fill="EDD6EB" w:themeFill="accent2" w:themeFillTint="40"/>
      </w:tcPr>
    </w:tblStylePr>
    <w:tblStylePr w:type="band1Horz">
      <w:rPr>
        <w:rFonts w:ascii="Arial" w:hAnsi="Arial"/>
        <w:color w:val="404040"/>
        <w:sz w:val="22"/>
      </w:rPr>
      <w:tblPr/>
      <w:tcPr>
        <w:shd w:val="clear" w:color="EDD6EB" w:themeColor="accent2" w:themeTint="40" w:fill="EDD6E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54BB4" w:themeColor="accent3" w:themeTint="90"/>
        <w:bottom w:val="single" w:sz="4" w:space="0" w:color="C54BB4" w:themeColor="accent3" w:themeTint="90"/>
        <w:insideH w:val="single" w:sz="4" w:space="0" w:color="C54BB4" w:themeColor="accent3" w:themeTint="90"/>
      </w:tblBorders>
    </w:tblPr>
    <w:tblStylePr w:type="firstRow">
      <w:rPr>
        <w:rFonts w:ascii="Arial" w:hAnsi="Arial"/>
        <w:b/>
        <w:color w:val="404040"/>
        <w:sz w:val="22"/>
      </w:rPr>
      <w:tblPr/>
      <w:tcPr>
        <w:tcBorders>
          <w:top w:val="single" w:sz="4" w:space="0" w:color="C54BB4" w:themeColor="accent3" w:themeTint="90"/>
          <w:left w:val="none" w:sz="4" w:space="0" w:color="000000"/>
          <w:bottom w:val="single" w:sz="4" w:space="0" w:color="C54BB4" w:themeColor="accent3" w:themeTint="90"/>
          <w:right w:val="none" w:sz="4" w:space="0" w:color="000000"/>
        </w:tcBorders>
      </w:tcPr>
    </w:tblStylePr>
    <w:tblStylePr w:type="lastRow">
      <w:rPr>
        <w:rFonts w:ascii="Arial" w:hAnsi="Arial"/>
        <w:b/>
        <w:color w:val="404040"/>
        <w:sz w:val="22"/>
      </w:rPr>
      <w:tblPr/>
      <w:tcPr>
        <w:tcBorders>
          <w:top w:val="single" w:sz="4" w:space="0" w:color="C54BB4" w:themeColor="accent3" w:themeTint="90"/>
          <w:left w:val="none" w:sz="4" w:space="0" w:color="000000"/>
          <w:bottom w:val="single" w:sz="4" w:space="0" w:color="C54BB4"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AFDE" w:themeColor="accent3" w:themeTint="40" w:fill="E5AFDE" w:themeFill="accent3" w:themeFillTint="40"/>
      </w:tcPr>
    </w:tblStylePr>
    <w:tblStylePr w:type="band1Horz">
      <w:rPr>
        <w:rFonts w:ascii="Arial" w:hAnsi="Arial"/>
        <w:color w:val="404040"/>
        <w:sz w:val="22"/>
      </w:rPr>
      <w:tblPr/>
      <w:tcPr>
        <w:shd w:val="clear" w:color="E5AFDE" w:themeColor="accent3" w:themeTint="40" w:fill="E5AFDE"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9CEEBE" w:themeColor="accent4" w:themeTint="90"/>
        <w:bottom w:val="single" w:sz="4" w:space="0" w:color="9CEEBE" w:themeColor="accent4" w:themeTint="90"/>
        <w:insideH w:val="single" w:sz="4" w:space="0" w:color="9CEEBE" w:themeColor="accent4" w:themeTint="90"/>
      </w:tblBorders>
    </w:tblPr>
    <w:tblStylePr w:type="firstRow">
      <w:rPr>
        <w:rFonts w:ascii="Arial" w:hAnsi="Arial"/>
        <w:b/>
        <w:color w:val="404040"/>
        <w:sz w:val="22"/>
      </w:rPr>
      <w:tblPr/>
      <w:tcPr>
        <w:tcBorders>
          <w:top w:val="single" w:sz="4" w:space="0" w:color="9CEEBE" w:themeColor="accent4" w:themeTint="90"/>
          <w:left w:val="none" w:sz="4" w:space="0" w:color="000000"/>
          <w:bottom w:val="single" w:sz="4" w:space="0" w:color="9CEEBE" w:themeColor="accent4" w:themeTint="90"/>
          <w:right w:val="none" w:sz="4" w:space="0" w:color="000000"/>
        </w:tcBorders>
      </w:tcPr>
    </w:tblStylePr>
    <w:tblStylePr w:type="lastRow">
      <w:rPr>
        <w:rFonts w:ascii="Arial" w:hAnsi="Arial"/>
        <w:b/>
        <w:color w:val="404040"/>
        <w:sz w:val="22"/>
      </w:rPr>
      <w:tblPr/>
      <w:tcPr>
        <w:tcBorders>
          <w:top w:val="single" w:sz="4" w:space="0" w:color="9CEEBE" w:themeColor="accent4" w:themeTint="90"/>
          <w:left w:val="none" w:sz="4" w:space="0" w:color="000000"/>
          <w:bottom w:val="single" w:sz="4" w:space="0" w:color="9CEEBE"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F7E2" w:themeColor="accent4" w:themeTint="40" w:fill="D2F7E2" w:themeFill="accent4" w:themeFillTint="40"/>
      </w:tcPr>
    </w:tblStylePr>
    <w:tblStylePr w:type="band1Horz">
      <w:rPr>
        <w:rFonts w:ascii="Arial" w:hAnsi="Arial"/>
        <w:color w:val="404040"/>
        <w:sz w:val="22"/>
      </w:rPr>
      <w:tblPr/>
      <w:tcPr>
        <w:shd w:val="clear" w:color="D2F7E2" w:themeColor="accent4" w:themeTint="40" w:fill="D2F7E2"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00ABF7" w:themeColor="accent5" w:themeTint="90"/>
        <w:bottom w:val="single" w:sz="4" w:space="0" w:color="00ABF7" w:themeColor="accent5" w:themeTint="90"/>
        <w:insideH w:val="single" w:sz="4" w:space="0" w:color="00ABF7" w:themeColor="accent5" w:themeTint="90"/>
      </w:tblBorders>
    </w:tblPr>
    <w:tblStylePr w:type="firstRow">
      <w:rPr>
        <w:rFonts w:ascii="Arial" w:hAnsi="Arial"/>
        <w:b/>
        <w:color w:val="404040"/>
        <w:sz w:val="22"/>
      </w:rPr>
      <w:tblPr/>
      <w:tcPr>
        <w:tcBorders>
          <w:top w:val="single" w:sz="4" w:space="0" w:color="00ABF7" w:themeColor="accent5" w:themeTint="90"/>
          <w:left w:val="none" w:sz="4" w:space="0" w:color="000000"/>
          <w:bottom w:val="single" w:sz="4" w:space="0" w:color="00ABF7" w:themeColor="accent5" w:themeTint="90"/>
          <w:right w:val="none" w:sz="4" w:space="0" w:color="000000"/>
        </w:tcBorders>
      </w:tcPr>
    </w:tblStylePr>
    <w:tblStylePr w:type="lastRow">
      <w:rPr>
        <w:rFonts w:ascii="Arial" w:hAnsi="Arial"/>
        <w:b/>
        <w:color w:val="404040"/>
        <w:sz w:val="22"/>
      </w:rPr>
      <w:tblPr/>
      <w:tcPr>
        <w:tcBorders>
          <w:top w:val="single" w:sz="4" w:space="0" w:color="00ABF7" w:themeColor="accent5" w:themeTint="90"/>
          <w:left w:val="none" w:sz="4" w:space="0" w:color="000000"/>
          <w:bottom w:val="single" w:sz="4" w:space="0" w:color="00ABF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8ADBFF" w:themeColor="accent5" w:themeTint="40" w:fill="8ADBFF" w:themeFill="accent5" w:themeFillTint="40"/>
      </w:tcPr>
    </w:tblStylePr>
    <w:tblStylePr w:type="band1Horz">
      <w:rPr>
        <w:rFonts w:ascii="Arial" w:hAnsi="Arial"/>
        <w:color w:val="404040"/>
        <w:sz w:val="22"/>
      </w:rPr>
      <w:tblPr/>
      <w:tcPr>
        <w:shd w:val="clear" w:color="8ADBFF" w:themeColor="accent5" w:themeTint="40" w:fill="8ADBFF"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DEF5FA" w:themeColor="accent6" w:themeTint="90"/>
        <w:bottom w:val="single" w:sz="4" w:space="0" w:color="DEF5FA" w:themeColor="accent6" w:themeTint="90"/>
        <w:insideH w:val="single" w:sz="4" w:space="0" w:color="DEF5FA" w:themeColor="accent6" w:themeTint="90"/>
      </w:tblBorders>
    </w:tblPr>
    <w:tblStylePr w:type="firstRow">
      <w:rPr>
        <w:rFonts w:ascii="Arial" w:hAnsi="Arial"/>
        <w:b/>
        <w:color w:val="404040"/>
        <w:sz w:val="22"/>
      </w:rPr>
      <w:tblPr/>
      <w:tcPr>
        <w:tcBorders>
          <w:top w:val="single" w:sz="4" w:space="0" w:color="DEF5FA" w:themeColor="accent6" w:themeTint="90"/>
          <w:left w:val="none" w:sz="4" w:space="0" w:color="000000"/>
          <w:bottom w:val="single" w:sz="4" w:space="0" w:color="DEF5FA" w:themeColor="accent6" w:themeTint="90"/>
          <w:right w:val="none" w:sz="4" w:space="0" w:color="000000"/>
        </w:tcBorders>
      </w:tcPr>
    </w:tblStylePr>
    <w:tblStylePr w:type="lastRow">
      <w:rPr>
        <w:rFonts w:ascii="Arial" w:hAnsi="Arial"/>
        <w:b/>
        <w:color w:val="404040"/>
        <w:sz w:val="22"/>
      </w:rPr>
      <w:tblPr/>
      <w:tcPr>
        <w:tcBorders>
          <w:top w:val="single" w:sz="4" w:space="0" w:color="DEF5FA" w:themeColor="accent6" w:themeTint="90"/>
          <w:left w:val="none" w:sz="4" w:space="0" w:color="000000"/>
          <w:bottom w:val="single" w:sz="4" w:space="0" w:color="DEF5FA"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0FAFD" w:themeColor="accent6" w:themeTint="40" w:fill="F0FAFD" w:themeFill="accent6" w:themeFillTint="40"/>
      </w:tcPr>
    </w:tblStylePr>
    <w:tblStylePr w:type="band1Horz">
      <w:rPr>
        <w:rFonts w:ascii="Arial" w:hAnsi="Arial"/>
        <w:color w:val="404040"/>
        <w:sz w:val="22"/>
      </w:rPr>
      <w:tblPr/>
      <w:tcPr>
        <w:shd w:val="clear" w:color="F0FAFD" w:themeColor="accent6" w:themeTint="40" w:fill="F0FAFD"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202E" w:themeColor="text1"/>
        <w:left w:val="single" w:sz="4" w:space="0" w:color="00202E" w:themeColor="text1"/>
        <w:bottom w:val="single" w:sz="4" w:space="0" w:color="00202E" w:themeColor="text1"/>
        <w:right w:val="single" w:sz="4" w:space="0" w:color="00202E" w:themeColor="text1"/>
      </w:tblBorders>
    </w:tblPr>
    <w:tblStylePr w:type="firstRow">
      <w:rPr>
        <w:rFonts w:ascii="Arial" w:hAnsi="Arial"/>
        <w:b/>
        <w:color w:val="FFFFFF"/>
        <w:sz w:val="22"/>
      </w:rPr>
      <w:tblPr/>
      <w:tcPr>
        <w:shd w:val="clear" w:color="00202E" w:themeColor="text1" w:fill="00202E"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202E" w:themeColor="text1"/>
          <w:right w:val="single" w:sz="4" w:space="0" w:color="00202E" w:themeColor="text1"/>
        </w:tcBorders>
      </w:tcPr>
    </w:tblStylePr>
    <w:tblStylePr w:type="band1Horz">
      <w:rPr>
        <w:rFonts w:ascii="Arial" w:hAnsi="Arial"/>
        <w:color w:val="404040"/>
        <w:sz w:val="22"/>
      </w:rPr>
      <w:tblPr/>
      <w:tcPr>
        <w:tcBorders>
          <w:top w:val="single" w:sz="4" w:space="0" w:color="00202E" w:themeColor="text1"/>
          <w:bottom w:val="single" w:sz="4" w:space="0" w:color="00202E"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3E8989" w:themeColor="accent1"/>
        <w:left w:val="single" w:sz="4" w:space="0" w:color="3E8989" w:themeColor="accent1"/>
        <w:bottom w:val="single" w:sz="4" w:space="0" w:color="3E8989" w:themeColor="accent1"/>
        <w:right w:val="single" w:sz="4" w:space="0" w:color="3E8989" w:themeColor="accent1"/>
      </w:tblBorders>
    </w:tblPr>
    <w:tblStylePr w:type="firstRow">
      <w:rPr>
        <w:rFonts w:ascii="Arial" w:hAnsi="Arial"/>
        <w:b/>
        <w:color w:val="FFFFFF"/>
        <w:sz w:val="22"/>
      </w:rPr>
      <w:tblPr/>
      <w:tcPr>
        <w:shd w:val="clear" w:color="3E8989" w:themeColor="accent1" w:fill="3E8989"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E8989" w:themeColor="accent1"/>
          <w:right w:val="single" w:sz="4" w:space="0" w:color="3E8989" w:themeColor="accent1"/>
        </w:tcBorders>
      </w:tcPr>
    </w:tblStylePr>
    <w:tblStylePr w:type="band1Horz">
      <w:rPr>
        <w:rFonts w:ascii="Arial" w:hAnsi="Arial"/>
        <w:color w:val="404040"/>
        <w:sz w:val="22"/>
      </w:rPr>
      <w:tblPr/>
      <w:tcPr>
        <w:tcBorders>
          <w:top w:val="single" w:sz="4" w:space="0" w:color="3E8989" w:themeColor="accent1"/>
          <w:bottom w:val="single" w:sz="4" w:space="0" w:color="3E8989"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5A0D0" w:themeColor="accent2" w:themeTint="97"/>
        <w:left w:val="single" w:sz="4" w:space="0" w:color="D5A0D0" w:themeColor="accent2" w:themeTint="97"/>
        <w:bottom w:val="single" w:sz="4" w:space="0" w:color="D5A0D0" w:themeColor="accent2" w:themeTint="97"/>
        <w:right w:val="single" w:sz="4" w:space="0" w:color="D5A0D0" w:themeColor="accent2" w:themeTint="97"/>
      </w:tblBorders>
    </w:tblPr>
    <w:tblStylePr w:type="firstRow">
      <w:rPr>
        <w:rFonts w:ascii="Arial" w:hAnsi="Arial"/>
        <w:b/>
        <w:color w:val="FFFFFF"/>
        <w:sz w:val="22"/>
      </w:rPr>
      <w:tblPr/>
      <w:tcPr>
        <w:shd w:val="clear" w:color="D5A0D0" w:themeColor="accent2" w:themeTint="97" w:fill="D5A0D0"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5A0D0" w:themeColor="accent2" w:themeTint="97"/>
          <w:right w:val="single" w:sz="4" w:space="0" w:color="D5A0D0" w:themeColor="accent2" w:themeTint="97"/>
        </w:tcBorders>
      </w:tcPr>
    </w:tblStylePr>
    <w:tblStylePr w:type="band1Horz">
      <w:rPr>
        <w:rFonts w:ascii="Arial" w:hAnsi="Arial"/>
        <w:color w:val="404040"/>
        <w:sz w:val="22"/>
      </w:rPr>
      <w:tblPr/>
      <w:tcPr>
        <w:tcBorders>
          <w:top w:val="single" w:sz="4" w:space="0" w:color="D5A0D0" w:themeColor="accent2" w:themeTint="97"/>
          <w:bottom w:val="single" w:sz="4" w:space="0" w:color="D5A0D0"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141B0" w:themeColor="accent3" w:themeTint="98"/>
        <w:left w:val="single" w:sz="4" w:space="0" w:color="C141B0" w:themeColor="accent3" w:themeTint="98"/>
        <w:bottom w:val="single" w:sz="4" w:space="0" w:color="C141B0" w:themeColor="accent3" w:themeTint="98"/>
        <w:right w:val="single" w:sz="4" w:space="0" w:color="C141B0" w:themeColor="accent3" w:themeTint="98"/>
      </w:tblBorders>
    </w:tblPr>
    <w:tblStylePr w:type="firstRow">
      <w:rPr>
        <w:rFonts w:ascii="Arial" w:hAnsi="Arial"/>
        <w:b/>
        <w:color w:val="FFFFFF"/>
        <w:sz w:val="22"/>
      </w:rPr>
      <w:tblPr/>
      <w:tcPr>
        <w:shd w:val="clear" w:color="C141B0" w:themeColor="accent3" w:themeTint="98" w:fill="C141B0"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141B0" w:themeColor="accent3" w:themeTint="98"/>
          <w:right w:val="single" w:sz="4" w:space="0" w:color="C141B0" w:themeColor="accent3" w:themeTint="98"/>
        </w:tcBorders>
      </w:tcPr>
    </w:tblStylePr>
    <w:tblStylePr w:type="band1Horz">
      <w:rPr>
        <w:rFonts w:ascii="Arial" w:hAnsi="Arial"/>
        <w:color w:val="404040"/>
        <w:sz w:val="22"/>
      </w:rPr>
      <w:tblPr/>
      <w:tcPr>
        <w:tcBorders>
          <w:top w:val="single" w:sz="4" w:space="0" w:color="C141B0" w:themeColor="accent3" w:themeTint="98"/>
          <w:bottom w:val="single" w:sz="4" w:space="0" w:color="C141B0"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95EDB9" w:themeColor="accent4" w:themeTint="9A"/>
        <w:left w:val="single" w:sz="4" w:space="0" w:color="95EDB9" w:themeColor="accent4" w:themeTint="9A"/>
        <w:bottom w:val="single" w:sz="4" w:space="0" w:color="95EDB9" w:themeColor="accent4" w:themeTint="9A"/>
        <w:right w:val="single" w:sz="4" w:space="0" w:color="95EDB9" w:themeColor="accent4" w:themeTint="9A"/>
      </w:tblBorders>
    </w:tblPr>
    <w:tblStylePr w:type="firstRow">
      <w:rPr>
        <w:rFonts w:ascii="Arial" w:hAnsi="Arial"/>
        <w:b/>
        <w:color w:val="FFFFFF"/>
        <w:sz w:val="22"/>
      </w:rPr>
      <w:tblPr/>
      <w:tcPr>
        <w:shd w:val="clear" w:color="95EDB9" w:themeColor="accent4" w:themeTint="9A" w:fill="95EDB9"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5EDB9" w:themeColor="accent4" w:themeTint="9A"/>
          <w:right w:val="single" w:sz="4" w:space="0" w:color="95EDB9" w:themeColor="accent4" w:themeTint="9A"/>
        </w:tcBorders>
      </w:tcPr>
    </w:tblStylePr>
    <w:tblStylePr w:type="band1Horz">
      <w:rPr>
        <w:rFonts w:ascii="Arial" w:hAnsi="Arial"/>
        <w:color w:val="404040"/>
        <w:sz w:val="22"/>
      </w:rPr>
      <w:tblPr/>
      <w:tcPr>
        <w:tcBorders>
          <w:top w:val="single" w:sz="4" w:space="0" w:color="95EDB9" w:themeColor="accent4" w:themeTint="9A"/>
          <w:bottom w:val="single" w:sz="4" w:space="0" w:color="95EDB9"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009FE5" w:themeColor="accent5" w:themeTint="9A"/>
        <w:left w:val="single" w:sz="4" w:space="0" w:color="009FE5" w:themeColor="accent5" w:themeTint="9A"/>
        <w:bottom w:val="single" w:sz="4" w:space="0" w:color="009FE5" w:themeColor="accent5" w:themeTint="9A"/>
        <w:right w:val="single" w:sz="4" w:space="0" w:color="009FE5" w:themeColor="accent5" w:themeTint="9A"/>
      </w:tblBorders>
    </w:tblPr>
    <w:tblStylePr w:type="firstRow">
      <w:rPr>
        <w:rFonts w:ascii="Arial" w:hAnsi="Arial"/>
        <w:b/>
        <w:color w:val="FFFFFF"/>
        <w:sz w:val="22"/>
      </w:rPr>
      <w:tblPr/>
      <w:tcPr>
        <w:shd w:val="clear" w:color="009FE5" w:themeColor="accent5" w:themeTint="9A" w:fill="009F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9FE5" w:themeColor="accent5" w:themeTint="9A"/>
          <w:right w:val="single" w:sz="4" w:space="0" w:color="009FE5" w:themeColor="accent5" w:themeTint="9A"/>
        </w:tcBorders>
      </w:tcPr>
    </w:tblStylePr>
    <w:tblStylePr w:type="band1Horz">
      <w:rPr>
        <w:rFonts w:ascii="Arial" w:hAnsi="Arial"/>
        <w:color w:val="404040"/>
        <w:sz w:val="22"/>
      </w:rPr>
      <w:tblPr/>
      <w:tcPr>
        <w:tcBorders>
          <w:top w:val="single" w:sz="4" w:space="0" w:color="009FE5" w:themeColor="accent5" w:themeTint="9A"/>
          <w:bottom w:val="single" w:sz="4" w:space="0" w:color="009FE5"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DCF5FA" w:themeColor="accent6" w:themeTint="98"/>
        <w:left w:val="single" w:sz="4" w:space="0" w:color="DCF5FA" w:themeColor="accent6" w:themeTint="98"/>
        <w:bottom w:val="single" w:sz="4" w:space="0" w:color="DCF5FA" w:themeColor="accent6" w:themeTint="98"/>
        <w:right w:val="single" w:sz="4" w:space="0" w:color="DCF5FA" w:themeColor="accent6" w:themeTint="98"/>
      </w:tblBorders>
    </w:tblPr>
    <w:tblStylePr w:type="firstRow">
      <w:rPr>
        <w:rFonts w:ascii="Arial" w:hAnsi="Arial"/>
        <w:b/>
        <w:color w:val="FFFFFF"/>
        <w:sz w:val="22"/>
      </w:rPr>
      <w:tblPr/>
      <w:tcPr>
        <w:shd w:val="clear" w:color="DCF5FA" w:themeColor="accent6" w:themeTint="98" w:fill="DCF5FA"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CF5FA" w:themeColor="accent6" w:themeTint="98"/>
          <w:right w:val="single" w:sz="4" w:space="0" w:color="DCF5FA" w:themeColor="accent6" w:themeTint="98"/>
        </w:tcBorders>
      </w:tcPr>
    </w:tblStylePr>
    <w:tblStylePr w:type="band1Horz">
      <w:rPr>
        <w:rFonts w:ascii="Arial" w:hAnsi="Arial"/>
        <w:color w:val="404040"/>
        <w:sz w:val="22"/>
      </w:rPr>
      <w:tblPr/>
      <w:tcPr>
        <w:tcBorders>
          <w:top w:val="single" w:sz="4" w:space="0" w:color="DCF5FA" w:themeColor="accent6" w:themeTint="98"/>
          <w:bottom w:val="single" w:sz="4" w:space="0" w:color="DCF5FA"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202E" w:themeColor="text1"/>
        <w:left w:val="single" w:sz="4" w:space="0" w:color="00202E" w:themeColor="text1"/>
        <w:bottom w:val="single" w:sz="4" w:space="0" w:color="00202E" w:themeColor="text1"/>
        <w:right w:val="single" w:sz="4" w:space="0" w:color="00202E" w:themeColor="text1"/>
        <w:insideH w:val="single" w:sz="4" w:space="0" w:color="00202E" w:themeColor="text1"/>
      </w:tblBorders>
    </w:tblPr>
    <w:tblStylePr w:type="firstRow">
      <w:rPr>
        <w:rFonts w:ascii="Arial" w:hAnsi="Arial"/>
        <w:b/>
        <w:color w:val="FFFFFF"/>
        <w:sz w:val="22"/>
      </w:rPr>
      <w:tblPr/>
      <w:tcPr>
        <w:shd w:val="clear" w:color="00202E" w:themeColor="text1" w:fill="00202E"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8ADBFF" w:themeColor="text1" w:themeTint="40" w:fill="8ADBFF" w:themeFill="text1" w:themeFillTint="40"/>
      </w:tcPr>
    </w:tblStylePr>
    <w:tblStylePr w:type="band1Horz">
      <w:rPr>
        <w:rFonts w:ascii="Arial" w:hAnsi="Arial"/>
        <w:color w:val="404040"/>
        <w:sz w:val="22"/>
      </w:rPr>
      <w:tblPr/>
      <w:tcPr>
        <w:shd w:val="clear" w:color="8ADBFF" w:themeColor="text1" w:themeTint="40" w:fill="8ADBF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86C8C8" w:themeColor="accent1" w:themeTint="90"/>
        <w:left w:val="single" w:sz="4" w:space="0" w:color="86C8C8" w:themeColor="accent1" w:themeTint="90"/>
        <w:bottom w:val="single" w:sz="4" w:space="0" w:color="86C8C8" w:themeColor="accent1" w:themeTint="90"/>
        <w:right w:val="single" w:sz="4" w:space="0" w:color="86C8C8" w:themeColor="accent1" w:themeTint="90"/>
        <w:insideH w:val="single" w:sz="4" w:space="0" w:color="86C8C8" w:themeColor="accent1" w:themeTint="90"/>
      </w:tblBorders>
    </w:tblPr>
    <w:tblStylePr w:type="firstRow">
      <w:rPr>
        <w:rFonts w:ascii="Arial" w:hAnsi="Arial"/>
        <w:b/>
        <w:color w:val="FFFFFF"/>
        <w:sz w:val="22"/>
      </w:rPr>
      <w:tblPr/>
      <w:tcPr>
        <w:shd w:val="clear" w:color="3E8989" w:themeColor="accent1" w:fill="3E8989"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6E6" w:themeColor="accent1" w:themeTint="40" w:fill="C9E6E6" w:themeFill="accent1" w:themeFillTint="40"/>
      </w:tcPr>
    </w:tblStylePr>
    <w:tblStylePr w:type="band1Horz">
      <w:rPr>
        <w:rFonts w:ascii="Arial" w:hAnsi="Arial"/>
        <w:color w:val="404040"/>
        <w:sz w:val="22"/>
      </w:rPr>
      <w:tblPr/>
      <w:tcPr>
        <w:shd w:val="clear" w:color="C9E6E6" w:themeColor="accent1" w:themeTint="40" w:fill="C9E6E6"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6A4D2" w:themeColor="accent2" w:themeTint="90"/>
        <w:left w:val="single" w:sz="4" w:space="0" w:color="D6A4D2" w:themeColor="accent2" w:themeTint="90"/>
        <w:bottom w:val="single" w:sz="4" w:space="0" w:color="D6A4D2" w:themeColor="accent2" w:themeTint="90"/>
        <w:right w:val="single" w:sz="4" w:space="0" w:color="D6A4D2" w:themeColor="accent2" w:themeTint="90"/>
        <w:insideH w:val="single" w:sz="4" w:space="0" w:color="D6A4D2" w:themeColor="accent2" w:themeTint="90"/>
      </w:tblBorders>
    </w:tblPr>
    <w:tblStylePr w:type="firstRow">
      <w:rPr>
        <w:rFonts w:ascii="Arial" w:hAnsi="Arial"/>
        <w:b/>
        <w:color w:val="FFFFFF"/>
        <w:sz w:val="22"/>
      </w:rPr>
      <w:tblPr/>
      <w:tcPr>
        <w:shd w:val="clear" w:color="B85FB1" w:themeColor="accent2" w:fill="B85FB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DD6EB" w:themeColor="accent2" w:themeTint="40" w:fill="EDD6EB" w:themeFill="accent2" w:themeFillTint="40"/>
      </w:tcPr>
    </w:tblStylePr>
    <w:tblStylePr w:type="band1Horz">
      <w:rPr>
        <w:rFonts w:ascii="Arial" w:hAnsi="Arial"/>
        <w:color w:val="404040"/>
        <w:sz w:val="22"/>
      </w:rPr>
      <w:tblPr/>
      <w:tcPr>
        <w:shd w:val="clear" w:color="EDD6EB" w:themeColor="accent2" w:themeTint="40" w:fill="EDD6E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54BB4" w:themeColor="accent3" w:themeTint="90"/>
        <w:left w:val="single" w:sz="4" w:space="0" w:color="C54BB4" w:themeColor="accent3" w:themeTint="90"/>
        <w:bottom w:val="single" w:sz="4" w:space="0" w:color="C54BB4" w:themeColor="accent3" w:themeTint="90"/>
        <w:right w:val="single" w:sz="4" w:space="0" w:color="C54BB4" w:themeColor="accent3" w:themeTint="90"/>
        <w:insideH w:val="single" w:sz="4" w:space="0" w:color="C54BB4" w:themeColor="accent3" w:themeTint="90"/>
      </w:tblBorders>
    </w:tblPr>
    <w:tblStylePr w:type="firstRow">
      <w:rPr>
        <w:rFonts w:ascii="Arial" w:hAnsi="Arial"/>
        <w:b/>
        <w:color w:val="FFFFFF"/>
        <w:sz w:val="22"/>
      </w:rPr>
      <w:tblPr/>
      <w:tcPr>
        <w:shd w:val="clear" w:color="44163E" w:themeColor="accent3" w:fill="44163E"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AFDE" w:themeColor="accent3" w:themeTint="40" w:fill="E5AFDE" w:themeFill="accent3" w:themeFillTint="40"/>
      </w:tcPr>
    </w:tblStylePr>
    <w:tblStylePr w:type="band1Horz">
      <w:rPr>
        <w:rFonts w:ascii="Arial" w:hAnsi="Arial"/>
        <w:color w:val="404040"/>
        <w:sz w:val="22"/>
      </w:rPr>
      <w:tblPr/>
      <w:tcPr>
        <w:shd w:val="clear" w:color="E5AFDE" w:themeColor="accent3" w:themeTint="40" w:fill="E5AFDE"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9CEEBE" w:themeColor="accent4" w:themeTint="90"/>
        <w:left w:val="single" w:sz="4" w:space="0" w:color="9CEEBE" w:themeColor="accent4" w:themeTint="90"/>
        <w:bottom w:val="single" w:sz="4" w:space="0" w:color="9CEEBE" w:themeColor="accent4" w:themeTint="90"/>
        <w:right w:val="single" w:sz="4" w:space="0" w:color="9CEEBE" w:themeColor="accent4" w:themeTint="90"/>
        <w:insideH w:val="single" w:sz="4" w:space="0" w:color="9CEEBE" w:themeColor="accent4" w:themeTint="90"/>
      </w:tblBorders>
    </w:tblPr>
    <w:tblStylePr w:type="firstRow">
      <w:rPr>
        <w:rFonts w:ascii="Arial" w:hAnsi="Arial"/>
        <w:b/>
        <w:color w:val="FFFFFF"/>
        <w:sz w:val="22"/>
      </w:rPr>
      <w:tblPr/>
      <w:tcPr>
        <w:shd w:val="clear" w:color="50E28D" w:themeColor="accent4" w:fill="50E28D"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F7E2" w:themeColor="accent4" w:themeTint="40" w:fill="D2F7E2" w:themeFill="accent4" w:themeFillTint="40"/>
      </w:tcPr>
    </w:tblStylePr>
    <w:tblStylePr w:type="band1Horz">
      <w:rPr>
        <w:rFonts w:ascii="Arial" w:hAnsi="Arial"/>
        <w:color w:val="404040"/>
        <w:sz w:val="22"/>
      </w:rPr>
      <w:tblPr/>
      <w:tcPr>
        <w:shd w:val="clear" w:color="D2F7E2" w:themeColor="accent4" w:themeTint="40" w:fill="D2F7E2"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00ABF7" w:themeColor="accent5" w:themeTint="90"/>
        <w:left w:val="single" w:sz="4" w:space="0" w:color="00ABF7" w:themeColor="accent5" w:themeTint="90"/>
        <w:bottom w:val="single" w:sz="4" w:space="0" w:color="00ABF7" w:themeColor="accent5" w:themeTint="90"/>
        <w:right w:val="single" w:sz="4" w:space="0" w:color="00ABF7" w:themeColor="accent5" w:themeTint="90"/>
        <w:insideH w:val="single" w:sz="4" w:space="0" w:color="00ABF7" w:themeColor="accent5" w:themeTint="90"/>
      </w:tblBorders>
    </w:tblPr>
    <w:tblStylePr w:type="firstRow">
      <w:rPr>
        <w:rFonts w:ascii="Arial" w:hAnsi="Arial"/>
        <w:b/>
        <w:color w:val="FFFFFF"/>
        <w:sz w:val="22"/>
      </w:rPr>
      <w:tblPr/>
      <w:tcPr>
        <w:shd w:val="clear" w:color="00202E" w:themeColor="accent5" w:fill="00202E"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8ADBFF" w:themeColor="accent5" w:themeTint="40" w:fill="8ADBFF" w:themeFill="accent5" w:themeFillTint="40"/>
      </w:tcPr>
    </w:tblStylePr>
    <w:tblStylePr w:type="band1Horz">
      <w:rPr>
        <w:rFonts w:ascii="Arial" w:hAnsi="Arial"/>
        <w:color w:val="404040"/>
        <w:sz w:val="22"/>
      </w:rPr>
      <w:tblPr/>
      <w:tcPr>
        <w:shd w:val="clear" w:color="8ADBFF" w:themeColor="accent5" w:themeTint="40" w:fill="8ADBFF"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DEF5FA" w:themeColor="accent6" w:themeTint="90"/>
        <w:left w:val="single" w:sz="4" w:space="0" w:color="DEF5FA" w:themeColor="accent6" w:themeTint="90"/>
        <w:bottom w:val="single" w:sz="4" w:space="0" w:color="DEF5FA" w:themeColor="accent6" w:themeTint="90"/>
        <w:right w:val="single" w:sz="4" w:space="0" w:color="DEF5FA" w:themeColor="accent6" w:themeTint="90"/>
        <w:insideH w:val="single" w:sz="4" w:space="0" w:color="DEF5FA" w:themeColor="accent6" w:themeTint="90"/>
      </w:tblBorders>
    </w:tblPr>
    <w:tblStylePr w:type="firstRow">
      <w:rPr>
        <w:rFonts w:ascii="Arial" w:hAnsi="Arial"/>
        <w:b/>
        <w:color w:val="FFFFFF"/>
        <w:sz w:val="22"/>
      </w:rPr>
      <w:tblPr/>
      <w:tcPr>
        <w:shd w:val="clear" w:color="C5EFF7" w:themeColor="accent6" w:fill="C5EFF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0FAFD" w:themeColor="accent6" w:themeTint="40" w:fill="F0FAFD" w:themeFill="accent6" w:themeFillTint="40"/>
      </w:tcPr>
    </w:tblStylePr>
    <w:tblStylePr w:type="band1Horz">
      <w:rPr>
        <w:rFonts w:ascii="Arial" w:hAnsi="Arial"/>
        <w:color w:val="404040"/>
        <w:sz w:val="22"/>
      </w:rPr>
      <w:tblPr/>
      <w:tcPr>
        <w:shd w:val="clear" w:color="F0FAFD" w:themeColor="accent6" w:themeTint="40" w:fill="F0FAFD"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16B7FF" w:themeColor="text1" w:themeTint="80"/>
        <w:left w:val="single" w:sz="32" w:space="0" w:color="16B7FF" w:themeColor="text1" w:themeTint="80"/>
        <w:bottom w:val="single" w:sz="32" w:space="0" w:color="16B7FF" w:themeColor="text1" w:themeTint="80"/>
        <w:right w:val="single" w:sz="32" w:space="0" w:color="16B7FF" w:themeColor="text1" w:themeTint="80"/>
      </w:tblBorders>
      <w:shd w:val="clear" w:color="16B7FF" w:themeColor="text1" w:themeTint="80" w:fill="16B7FF" w:themeFill="text1" w:themeFillTint="80"/>
    </w:tblPr>
    <w:tblStylePr w:type="firstRow">
      <w:rPr>
        <w:rFonts w:ascii="Arial" w:hAnsi="Arial"/>
        <w:b/>
        <w:color w:val="FFFFFF" w:themeColor="light1"/>
        <w:sz w:val="22"/>
      </w:rPr>
      <w:tblPr/>
      <w:tcPr>
        <w:tcBorders>
          <w:top w:val="single" w:sz="32" w:space="0" w:color="16B7FF" w:themeColor="text1" w:themeTint="80"/>
          <w:bottom w:val="single" w:sz="12" w:space="0" w:color="FFFFFF" w:themeColor="light1"/>
        </w:tcBorders>
        <w:shd w:val="clear" w:color="16B7FF" w:themeColor="text1" w:themeTint="80" w:fill="16B7F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6B7FF" w:themeColor="text1" w:themeTint="80"/>
          <w:right w:val="single" w:sz="4" w:space="0" w:color="FFFFFF" w:themeColor="light1"/>
        </w:tcBorders>
      </w:tcPr>
    </w:tblStylePr>
    <w:tblStylePr w:type="lastCol">
      <w:tblPr/>
      <w:tcPr>
        <w:tcBorders>
          <w:left w:val="single" w:sz="4" w:space="0" w:color="FFFFFF" w:themeColor="light1"/>
          <w:right w:val="single" w:sz="32" w:space="0" w:color="16B7FF" w:themeColor="text1" w:themeTint="80"/>
        </w:tcBorders>
      </w:tcPr>
    </w:tblStylePr>
    <w:tblStylePr w:type="band1Vert">
      <w:tblPr/>
      <w:tcPr>
        <w:tcBorders>
          <w:left w:val="single" w:sz="4" w:space="0" w:color="FFFFFF" w:themeColor="light1"/>
          <w:right w:val="single" w:sz="4" w:space="0" w:color="FFFFFF" w:themeColor="light1"/>
        </w:tcBorders>
        <w:shd w:val="clear" w:color="16B7FF" w:themeColor="text1" w:themeTint="80" w:fill="16B7F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6B7FF" w:themeColor="text1" w:themeTint="80" w:fill="16B7FF" w:themeFill="text1" w:themeFillTint="80"/>
      </w:tcPr>
    </w:tblStylePr>
    <w:tblStylePr w:type="band2Horz">
      <w:tblPr/>
      <w:tcPr>
        <w:tcBorders>
          <w:top w:val="single" w:sz="4" w:space="0" w:color="FFFFFF" w:themeColor="light1"/>
          <w:bottom w:val="single" w:sz="4" w:space="0" w:color="FFFFFF" w:themeColor="light1"/>
        </w:tcBorders>
        <w:shd w:val="clear" w:color="16B7FF" w:themeColor="text1" w:themeTint="80" w:fill="16B7F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3E8989" w:themeColor="accent1"/>
        <w:left w:val="single" w:sz="32" w:space="0" w:color="3E8989" w:themeColor="accent1"/>
        <w:bottom w:val="single" w:sz="32" w:space="0" w:color="3E8989" w:themeColor="accent1"/>
        <w:right w:val="single" w:sz="32" w:space="0" w:color="3E8989" w:themeColor="accent1"/>
      </w:tblBorders>
      <w:shd w:val="clear" w:color="3E8989" w:themeColor="accent1" w:fill="3E8989" w:themeFill="accent1"/>
    </w:tblPr>
    <w:tblStylePr w:type="firstRow">
      <w:rPr>
        <w:rFonts w:ascii="Arial" w:hAnsi="Arial"/>
        <w:b/>
        <w:color w:val="FFFFFF" w:themeColor="light1"/>
        <w:sz w:val="22"/>
      </w:rPr>
      <w:tblPr/>
      <w:tcPr>
        <w:tcBorders>
          <w:top w:val="single" w:sz="32" w:space="0" w:color="3E8989" w:themeColor="accent1"/>
          <w:bottom w:val="single" w:sz="12" w:space="0" w:color="FFFFFF" w:themeColor="light1"/>
        </w:tcBorders>
        <w:shd w:val="clear" w:color="3E8989" w:themeColor="accent1" w:fill="3E8989"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E8989" w:themeColor="accent1"/>
          <w:right w:val="single" w:sz="4" w:space="0" w:color="FFFFFF" w:themeColor="light1"/>
        </w:tcBorders>
      </w:tcPr>
    </w:tblStylePr>
    <w:tblStylePr w:type="lastCol">
      <w:tblPr/>
      <w:tcPr>
        <w:tcBorders>
          <w:left w:val="single" w:sz="4" w:space="0" w:color="FFFFFF" w:themeColor="light1"/>
          <w:right w:val="single" w:sz="32" w:space="0" w:color="3E8989" w:themeColor="accent1"/>
        </w:tcBorders>
      </w:tcPr>
    </w:tblStylePr>
    <w:tblStylePr w:type="band1Vert">
      <w:tblPr/>
      <w:tcPr>
        <w:tcBorders>
          <w:left w:val="single" w:sz="4" w:space="0" w:color="FFFFFF" w:themeColor="light1"/>
          <w:right w:val="single" w:sz="4" w:space="0" w:color="FFFFFF" w:themeColor="light1"/>
        </w:tcBorders>
        <w:shd w:val="clear" w:color="3E8989" w:themeColor="accent1" w:fill="3E8989"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E8989" w:themeColor="accent1" w:fill="3E8989" w:themeFill="accent1"/>
      </w:tcPr>
    </w:tblStylePr>
    <w:tblStylePr w:type="band2Horz">
      <w:tblPr/>
      <w:tcPr>
        <w:tcBorders>
          <w:top w:val="single" w:sz="4" w:space="0" w:color="FFFFFF" w:themeColor="light1"/>
          <w:bottom w:val="single" w:sz="4" w:space="0" w:color="FFFFFF" w:themeColor="light1"/>
        </w:tcBorders>
        <w:shd w:val="clear" w:color="3E8989" w:themeColor="accent1" w:fill="3E8989"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5A0D0" w:themeColor="accent2" w:themeTint="97"/>
        <w:left w:val="single" w:sz="32" w:space="0" w:color="D5A0D0" w:themeColor="accent2" w:themeTint="97"/>
        <w:bottom w:val="single" w:sz="32" w:space="0" w:color="D5A0D0" w:themeColor="accent2" w:themeTint="97"/>
        <w:right w:val="single" w:sz="32" w:space="0" w:color="D5A0D0" w:themeColor="accent2" w:themeTint="97"/>
      </w:tblBorders>
      <w:shd w:val="clear" w:color="D5A0D0" w:themeColor="accent2" w:themeTint="97" w:fill="D5A0D0" w:themeFill="accent2" w:themeFillTint="97"/>
    </w:tblPr>
    <w:tblStylePr w:type="firstRow">
      <w:rPr>
        <w:rFonts w:ascii="Arial" w:hAnsi="Arial"/>
        <w:b/>
        <w:color w:val="FFFFFF" w:themeColor="light1"/>
        <w:sz w:val="22"/>
      </w:rPr>
      <w:tblPr/>
      <w:tcPr>
        <w:tcBorders>
          <w:top w:val="single" w:sz="32" w:space="0" w:color="D5A0D0" w:themeColor="accent2" w:themeTint="97"/>
          <w:bottom w:val="single" w:sz="12" w:space="0" w:color="FFFFFF" w:themeColor="light1"/>
        </w:tcBorders>
        <w:shd w:val="clear" w:color="D5A0D0" w:themeColor="accent2" w:themeTint="97" w:fill="D5A0D0"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5A0D0" w:themeColor="accent2" w:themeTint="97"/>
          <w:right w:val="single" w:sz="4" w:space="0" w:color="FFFFFF" w:themeColor="light1"/>
        </w:tcBorders>
      </w:tcPr>
    </w:tblStylePr>
    <w:tblStylePr w:type="lastCol">
      <w:tblPr/>
      <w:tcPr>
        <w:tcBorders>
          <w:left w:val="single" w:sz="4" w:space="0" w:color="FFFFFF" w:themeColor="light1"/>
          <w:right w:val="single" w:sz="32" w:space="0" w:color="D5A0D0" w:themeColor="accent2" w:themeTint="97"/>
        </w:tcBorders>
      </w:tcPr>
    </w:tblStylePr>
    <w:tblStylePr w:type="band1Vert">
      <w:tblPr/>
      <w:tcPr>
        <w:tcBorders>
          <w:left w:val="single" w:sz="4" w:space="0" w:color="FFFFFF" w:themeColor="light1"/>
          <w:right w:val="single" w:sz="4" w:space="0" w:color="FFFFFF" w:themeColor="light1"/>
        </w:tcBorders>
        <w:shd w:val="clear" w:color="D5A0D0" w:themeColor="accent2" w:themeTint="97" w:fill="D5A0D0"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5A0D0" w:themeColor="accent2" w:themeTint="97" w:fill="D5A0D0" w:themeFill="accent2" w:themeFillTint="97"/>
      </w:tcPr>
    </w:tblStylePr>
    <w:tblStylePr w:type="band2Horz">
      <w:tblPr/>
      <w:tcPr>
        <w:tcBorders>
          <w:top w:val="single" w:sz="4" w:space="0" w:color="FFFFFF" w:themeColor="light1"/>
          <w:bottom w:val="single" w:sz="4" w:space="0" w:color="FFFFFF" w:themeColor="light1"/>
        </w:tcBorders>
        <w:shd w:val="clear" w:color="D5A0D0" w:themeColor="accent2" w:themeTint="97" w:fill="D5A0D0"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141B0" w:themeColor="accent3" w:themeTint="98"/>
        <w:left w:val="single" w:sz="32" w:space="0" w:color="C141B0" w:themeColor="accent3" w:themeTint="98"/>
        <w:bottom w:val="single" w:sz="32" w:space="0" w:color="C141B0" w:themeColor="accent3" w:themeTint="98"/>
        <w:right w:val="single" w:sz="32" w:space="0" w:color="C141B0" w:themeColor="accent3" w:themeTint="98"/>
      </w:tblBorders>
      <w:shd w:val="clear" w:color="C141B0" w:themeColor="accent3" w:themeTint="98" w:fill="C141B0" w:themeFill="accent3" w:themeFillTint="98"/>
    </w:tblPr>
    <w:tblStylePr w:type="firstRow">
      <w:rPr>
        <w:rFonts w:ascii="Arial" w:hAnsi="Arial"/>
        <w:b/>
        <w:color w:val="FFFFFF" w:themeColor="light1"/>
        <w:sz w:val="22"/>
      </w:rPr>
      <w:tblPr/>
      <w:tcPr>
        <w:tcBorders>
          <w:top w:val="single" w:sz="32" w:space="0" w:color="C141B0" w:themeColor="accent3" w:themeTint="98"/>
          <w:bottom w:val="single" w:sz="12" w:space="0" w:color="FFFFFF" w:themeColor="light1"/>
        </w:tcBorders>
        <w:shd w:val="clear" w:color="C141B0" w:themeColor="accent3" w:themeTint="98" w:fill="C141B0"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141B0" w:themeColor="accent3" w:themeTint="98"/>
          <w:right w:val="single" w:sz="4" w:space="0" w:color="FFFFFF" w:themeColor="light1"/>
        </w:tcBorders>
      </w:tcPr>
    </w:tblStylePr>
    <w:tblStylePr w:type="lastCol">
      <w:tblPr/>
      <w:tcPr>
        <w:tcBorders>
          <w:left w:val="single" w:sz="4" w:space="0" w:color="FFFFFF" w:themeColor="light1"/>
          <w:right w:val="single" w:sz="32" w:space="0" w:color="C141B0" w:themeColor="accent3" w:themeTint="98"/>
        </w:tcBorders>
      </w:tcPr>
    </w:tblStylePr>
    <w:tblStylePr w:type="band1Vert">
      <w:tblPr/>
      <w:tcPr>
        <w:tcBorders>
          <w:left w:val="single" w:sz="4" w:space="0" w:color="FFFFFF" w:themeColor="light1"/>
          <w:right w:val="single" w:sz="4" w:space="0" w:color="FFFFFF" w:themeColor="light1"/>
        </w:tcBorders>
        <w:shd w:val="clear" w:color="C141B0" w:themeColor="accent3" w:themeTint="98" w:fill="C141B0"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141B0" w:themeColor="accent3" w:themeTint="98" w:fill="C141B0" w:themeFill="accent3" w:themeFillTint="98"/>
      </w:tcPr>
    </w:tblStylePr>
    <w:tblStylePr w:type="band2Horz">
      <w:tblPr/>
      <w:tcPr>
        <w:tcBorders>
          <w:top w:val="single" w:sz="4" w:space="0" w:color="FFFFFF" w:themeColor="light1"/>
          <w:bottom w:val="single" w:sz="4" w:space="0" w:color="FFFFFF" w:themeColor="light1"/>
        </w:tcBorders>
        <w:shd w:val="clear" w:color="C141B0" w:themeColor="accent3" w:themeTint="98" w:fill="C141B0"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95EDB9" w:themeColor="accent4" w:themeTint="9A"/>
        <w:left w:val="single" w:sz="32" w:space="0" w:color="95EDB9" w:themeColor="accent4" w:themeTint="9A"/>
        <w:bottom w:val="single" w:sz="32" w:space="0" w:color="95EDB9" w:themeColor="accent4" w:themeTint="9A"/>
        <w:right w:val="single" w:sz="32" w:space="0" w:color="95EDB9" w:themeColor="accent4" w:themeTint="9A"/>
      </w:tblBorders>
      <w:shd w:val="clear" w:color="95EDB9" w:themeColor="accent4" w:themeTint="9A" w:fill="95EDB9" w:themeFill="accent4" w:themeFillTint="9A"/>
    </w:tblPr>
    <w:tblStylePr w:type="firstRow">
      <w:rPr>
        <w:rFonts w:ascii="Arial" w:hAnsi="Arial"/>
        <w:b/>
        <w:color w:val="FFFFFF" w:themeColor="light1"/>
        <w:sz w:val="22"/>
      </w:rPr>
      <w:tblPr/>
      <w:tcPr>
        <w:tcBorders>
          <w:top w:val="single" w:sz="32" w:space="0" w:color="95EDB9" w:themeColor="accent4" w:themeTint="9A"/>
          <w:bottom w:val="single" w:sz="12" w:space="0" w:color="FFFFFF" w:themeColor="light1"/>
        </w:tcBorders>
        <w:shd w:val="clear" w:color="95EDB9" w:themeColor="accent4" w:themeTint="9A" w:fill="95EDB9"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5EDB9" w:themeColor="accent4" w:themeTint="9A"/>
          <w:right w:val="single" w:sz="4" w:space="0" w:color="FFFFFF" w:themeColor="light1"/>
        </w:tcBorders>
      </w:tcPr>
    </w:tblStylePr>
    <w:tblStylePr w:type="lastCol">
      <w:tblPr/>
      <w:tcPr>
        <w:tcBorders>
          <w:left w:val="single" w:sz="4" w:space="0" w:color="FFFFFF" w:themeColor="light1"/>
          <w:right w:val="single" w:sz="32" w:space="0" w:color="95EDB9" w:themeColor="accent4" w:themeTint="9A"/>
        </w:tcBorders>
      </w:tcPr>
    </w:tblStylePr>
    <w:tblStylePr w:type="band1Vert">
      <w:tblPr/>
      <w:tcPr>
        <w:tcBorders>
          <w:left w:val="single" w:sz="4" w:space="0" w:color="FFFFFF" w:themeColor="light1"/>
          <w:right w:val="single" w:sz="4" w:space="0" w:color="FFFFFF" w:themeColor="light1"/>
        </w:tcBorders>
        <w:shd w:val="clear" w:color="95EDB9" w:themeColor="accent4" w:themeTint="9A" w:fill="95EDB9"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5EDB9" w:themeColor="accent4" w:themeTint="9A" w:fill="95EDB9" w:themeFill="accent4" w:themeFillTint="9A"/>
      </w:tcPr>
    </w:tblStylePr>
    <w:tblStylePr w:type="band2Horz">
      <w:tblPr/>
      <w:tcPr>
        <w:tcBorders>
          <w:top w:val="single" w:sz="4" w:space="0" w:color="FFFFFF" w:themeColor="light1"/>
          <w:bottom w:val="single" w:sz="4" w:space="0" w:color="FFFFFF" w:themeColor="light1"/>
        </w:tcBorders>
        <w:shd w:val="clear" w:color="95EDB9" w:themeColor="accent4" w:themeTint="9A" w:fill="95EDB9"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009FE5" w:themeColor="accent5" w:themeTint="9A"/>
        <w:left w:val="single" w:sz="32" w:space="0" w:color="009FE5" w:themeColor="accent5" w:themeTint="9A"/>
        <w:bottom w:val="single" w:sz="32" w:space="0" w:color="009FE5" w:themeColor="accent5" w:themeTint="9A"/>
        <w:right w:val="single" w:sz="32" w:space="0" w:color="009FE5" w:themeColor="accent5" w:themeTint="9A"/>
      </w:tblBorders>
      <w:shd w:val="clear" w:color="009FE5" w:themeColor="accent5" w:themeTint="9A" w:fill="009FE5" w:themeFill="accent5" w:themeFillTint="9A"/>
    </w:tblPr>
    <w:tblStylePr w:type="firstRow">
      <w:rPr>
        <w:rFonts w:ascii="Arial" w:hAnsi="Arial"/>
        <w:b/>
        <w:color w:val="FFFFFF" w:themeColor="light1"/>
        <w:sz w:val="22"/>
      </w:rPr>
      <w:tblPr/>
      <w:tcPr>
        <w:tcBorders>
          <w:top w:val="single" w:sz="32" w:space="0" w:color="009FE5" w:themeColor="accent5" w:themeTint="9A"/>
          <w:bottom w:val="single" w:sz="12" w:space="0" w:color="FFFFFF" w:themeColor="light1"/>
        </w:tcBorders>
        <w:shd w:val="clear" w:color="009FE5" w:themeColor="accent5" w:themeTint="9A" w:fill="009F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009FE5" w:themeColor="accent5" w:themeTint="9A"/>
          <w:right w:val="single" w:sz="4" w:space="0" w:color="FFFFFF" w:themeColor="light1"/>
        </w:tcBorders>
      </w:tcPr>
    </w:tblStylePr>
    <w:tblStylePr w:type="lastCol">
      <w:tblPr/>
      <w:tcPr>
        <w:tcBorders>
          <w:left w:val="single" w:sz="4" w:space="0" w:color="FFFFFF" w:themeColor="light1"/>
          <w:right w:val="single" w:sz="32" w:space="0" w:color="009FE5" w:themeColor="accent5" w:themeTint="9A"/>
        </w:tcBorders>
      </w:tcPr>
    </w:tblStylePr>
    <w:tblStylePr w:type="band1Vert">
      <w:tblPr/>
      <w:tcPr>
        <w:tcBorders>
          <w:left w:val="single" w:sz="4" w:space="0" w:color="FFFFFF" w:themeColor="light1"/>
          <w:right w:val="single" w:sz="4" w:space="0" w:color="FFFFFF" w:themeColor="light1"/>
        </w:tcBorders>
        <w:shd w:val="clear" w:color="009FE5" w:themeColor="accent5" w:themeTint="9A" w:fill="009F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009FE5" w:themeColor="accent5" w:themeTint="9A" w:fill="009FE5" w:themeFill="accent5" w:themeFillTint="9A"/>
      </w:tcPr>
    </w:tblStylePr>
    <w:tblStylePr w:type="band2Horz">
      <w:tblPr/>
      <w:tcPr>
        <w:tcBorders>
          <w:top w:val="single" w:sz="4" w:space="0" w:color="FFFFFF" w:themeColor="light1"/>
          <w:bottom w:val="single" w:sz="4" w:space="0" w:color="FFFFFF" w:themeColor="light1"/>
        </w:tcBorders>
        <w:shd w:val="clear" w:color="009FE5" w:themeColor="accent5" w:themeTint="9A" w:fill="009FE5"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DCF5FA" w:themeColor="accent6" w:themeTint="98"/>
        <w:left w:val="single" w:sz="32" w:space="0" w:color="DCF5FA" w:themeColor="accent6" w:themeTint="98"/>
        <w:bottom w:val="single" w:sz="32" w:space="0" w:color="DCF5FA" w:themeColor="accent6" w:themeTint="98"/>
        <w:right w:val="single" w:sz="32" w:space="0" w:color="DCF5FA" w:themeColor="accent6" w:themeTint="98"/>
      </w:tblBorders>
      <w:shd w:val="clear" w:color="DCF5FA" w:themeColor="accent6" w:themeTint="98" w:fill="DCF5FA" w:themeFill="accent6" w:themeFillTint="98"/>
    </w:tblPr>
    <w:tblStylePr w:type="firstRow">
      <w:rPr>
        <w:rFonts w:ascii="Arial" w:hAnsi="Arial"/>
        <w:b/>
        <w:color w:val="FFFFFF" w:themeColor="light1"/>
        <w:sz w:val="22"/>
      </w:rPr>
      <w:tblPr/>
      <w:tcPr>
        <w:tcBorders>
          <w:top w:val="single" w:sz="32" w:space="0" w:color="DCF5FA" w:themeColor="accent6" w:themeTint="98"/>
          <w:bottom w:val="single" w:sz="12" w:space="0" w:color="FFFFFF" w:themeColor="light1"/>
        </w:tcBorders>
        <w:shd w:val="clear" w:color="DCF5FA" w:themeColor="accent6" w:themeTint="98" w:fill="DCF5FA"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CF5FA" w:themeColor="accent6" w:themeTint="98"/>
          <w:right w:val="single" w:sz="4" w:space="0" w:color="FFFFFF" w:themeColor="light1"/>
        </w:tcBorders>
      </w:tcPr>
    </w:tblStylePr>
    <w:tblStylePr w:type="lastCol">
      <w:tblPr/>
      <w:tcPr>
        <w:tcBorders>
          <w:left w:val="single" w:sz="4" w:space="0" w:color="FFFFFF" w:themeColor="light1"/>
          <w:right w:val="single" w:sz="32" w:space="0" w:color="DCF5FA" w:themeColor="accent6" w:themeTint="98"/>
        </w:tcBorders>
      </w:tcPr>
    </w:tblStylePr>
    <w:tblStylePr w:type="band1Vert">
      <w:tblPr/>
      <w:tcPr>
        <w:tcBorders>
          <w:left w:val="single" w:sz="4" w:space="0" w:color="FFFFFF" w:themeColor="light1"/>
          <w:right w:val="single" w:sz="4" w:space="0" w:color="FFFFFF" w:themeColor="light1"/>
        </w:tcBorders>
        <w:shd w:val="clear" w:color="DCF5FA" w:themeColor="accent6" w:themeTint="98" w:fill="DCF5FA"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CF5FA" w:themeColor="accent6" w:themeTint="98" w:fill="DCF5FA" w:themeFill="accent6" w:themeFillTint="98"/>
      </w:tcPr>
    </w:tblStylePr>
    <w:tblStylePr w:type="band2Horz">
      <w:tblPr/>
      <w:tcPr>
        <w:tcBorders>
          <w:top w:val="single" w:sz="4" w:space="0" w:color="FFFFFF" w:themeColor="light1"/>
          <w:bottom w:val="single" w:sz="4" w:space="0" w:color="FFFFFF" w:themeColor="light1"/>
        </w:tcBorders>
        <w:shd w:val="clear" w:color="DCF5FA" w:themeColor="accent6" w:themeTint="98" w:fill="DCF5FA" w:themeFill="accent6" w:themeFillTint="98"/>
      </w:tcPr>
    </w:tblStylePr>
  </w:style>
  <w:style w:type="table" w:styleId="ListTable6Colourful">
    <w:name w:val="List Table 6 Colorful"/>
    <w:basedOn w:val="TableNormal"/>
    <w:uiPriority w:val="99"/>
    <w:pPr>
      <w:spacing w:after="0" w:line="240" w:lineRule="auto"/>
    </w:pPr>
    <w:tblPr>
      <w:tblStyleRowBandSize w:val="1"/>
      <w:tblStyleColBandSize w:val="1"/>
      <w:tblBorders>
        <w:top w:val="single" w:sz="4" w:space="0" w:color="16B7FF" w:themeColor="text1" w:themeTint="80"/>
        <w:bottom w:val="single" w:sz="4" w:space="0" w:color="16B7FF" w:themeColor="text1" w:themeTint="80"/>
      </w:tblBorders>
    </w:tblPr>
    <w:tblStylePr w:type="firstRow">
      <w:rPr>
        <w:b/>
        <w:color w:val="00202E" w:themeColor="text1"/>
      </w:rPr>
      <w:tblPr/>
      <w:tcPr>
        <w:tcBorders>
          <w:bottom w:val="single" w:sz="4" w:space="0" w:color="16B7FF" w:themeColor="text1" w:themeTint="80"/>
        </w:tcBorders>
      </w:tcPr>
    </w:tblStylePr>
    <w:tblStylePr w:type="lastRow">
      <w:rPr>
        <w:b/>
        <w:color w:val="00202E" w:themeColor="text1"/>
      </w:rPr>
      <w:tblPr/>
      <w:tcPr>
        <w:tcBorders>
          <w:top w:val="single" w:sz="4" w:space="0" w:color="16B7FF" w:themeColor="text1" w:themeTint="80"/>
        </w:tcBorders>
      </w:tcPr>
    </w:tblStylePr>
    <w:tblStylePr w:type="firstCol">
      <w:rPr>
        <w:b/>
        <w:color w:val="00202E" w:themeColor="text1"/>
      </w:rPr>
    </w:tblStylePr>
    <w:tblStylePr w:type="lastCol">
      <w:rPr>
        <w:b/>
        <w:color w:val="00202E" w:themeColor="text1"/>
      </w:rPr>
    </w:tblStylePr>
    <w:tblStylePr w:type="band1Vert">
      <w:tblPr/>
      <w:tcPr>
        <w:shd w:val="clear" w:color="8ADBFF" w:themeColor="text1" w:themeTint="40" w:fill="8ADBFF" w:themeFill="text1" w:themeFillTint="40"/>
      </w:tcPr>
    </w:tblStylePr>
    <w:tblStylePr w:type="band1Horz">
      <w:rPr>
        <w:rFonts w:ascii="Arial" w:hAnsi="Arial"/>
        <w:color w:val="00202E" w:themeColor="text1"/>
        <w:sz w:val="22"/>
      </w:rPr>
      <w:tblPr/>
      <w:tcPr>
        <w:shd w:val="clear" w:color="8ADBFF" w:themeColor="text1" w:themeTint="40" w:fill="8ADBFF" w:themeFill="text1" w:themeFillTint="40"/>
      </w:tcPr>
    </w:tblStylePr>
    <w:tblStylePr w:type="band2Horz">
      <w:rPr>
        <w:rFonts w:ascii="Arial" w:hAnsi="Arial"/>
        <w:color w:val="00202E" w:themeColor="text1"/>
        <w:sz w:val="22"/>
      </w:rPr>
    </w:tblStylePr>
  </w:style>
  <w:style w:type="table" w:styleId="ListTable7Colourful">
    <w:name w:val="List Table 7 Colorful"/>
    <w:basedOn w:val="TableNormal"/>
    <w:uiPriority w:val="99"/>
    <w:pPr>
      <w:spacing w:after="0" w:line="240" w:lineRule="auto"/>
    </w:pPr>
    <w:tblPr>
      <w:tblStyleRowBandSize w:val="1"/>
      <w:tblStyleColBandSize w:val="1"/>
      <w:tblBorders>
        <w:right w:val="single" w:sz="4" w:space="0" w:color="16B7FF" w:themeColor="text1" w:themeTint="80"/>
      </w:tblBorders>
    </w:tblPr>
    <w:tblStylePr w:type="firstRow">
      <w:rPr>
        <w:rFonts w:ascii="Arial" w:hAnsi="Arial"/>
        <w:i/>
        <w:color w:val="16B7FF" w:themeColor="text1" w:themeTint="80" w:themeShade="95"/>
        <w:sz w:val="22"/>
      </w:rPr>
      <w:tblPr/>
      <w:tcPr>
        <w:tcBorders>
          <w:top w:val="none" w:sz="0" w:space="0" w:color="auto"/>
          <w:left w:val="none" w:sz="0" w:space="0" w:color="auto"/>
          <w:bottom w:val="single" w:sz="4" w:space="0" w:color="16B7FF" w:themeColor="text1" w:themeTint="80"/>
          <w:right w:val="none" w:sz="0" w:space="0" w:color="auto"/>
        </w:tcBorders>
        <w:shd w:val="clear" w:color="FFFFFF" w:themeColor="light1" w:fill="FFFFFF" w:themeFill="light1"/>
      </w:tcPr>
    </w:tblStylePr>
    <w:tblStylePr w:type="lastRow">
      <w:rPr>
        <w:rFonts w:ascii="Arial" w:hAnsi="Arial"/>
        <w:i/>
        <w:color w:val="16B7FF" w:themeColor="text1" w:themeTint="80" w:themeShade="95"/>
        <w:sz w:val="22"/>
      </w:rPr>
      <w:tblPr/>
      <w:tcPr>
        <w:tcBorders>
          <w:top w:val="single" w:sz="4" w:space="0" w:color="16B7F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6B7FF" w:themeColor="text1" w:themeTint="80" w:themeShade="95"/>
        <w:sz w:val="22"/>
      </w:rPr>
      <w:tblPr/>
      <w:tcPr>
        <w:tcBorders>
          <w:top w:val="none" w:sz="0" w:space="0" w:color="auto"/>
          <w:left w:val="none" w:sz="0" w:space="0" w:color="auto"/>
          <w:bottom w:val="none" w:sz="0" w:space="0" w:color="auto"/>
          <w:right w:val="single" w:sz="4" w:space="0" w:color="16B7FF" w:themeColor="text1" w:themeTint="80"/>
        </w:tcBorders>
        <w:shd w:val="clear" w:color="FFFFFF" w:fill="auto"/>
      </w:tcPr>
    </w:tblStylePr>
    <w:tblStylePr w:type="lastCol">
      <w:rPr>
        <w:rFonts w:ascii="Arial" w:hAnsi="Arial"/>
        <w:i/>
        <w:color w:val="16B7FF" w:themeColor="text1" w:themeTint="80" w:themeShade="95"/>
        <w:sz w:val="22"/>
      </w:rPr>
      <w:tblPr/>
      <w:tcPr>
        <w:tcBorders>
          <w:top w:val="none" w:sz="0" w:space="0" w:color="auto"/>
          <w:left w:val="single" w:sz="4" w:space="0" w:color="16B7FF" w:themeColor="text1" w:themeTint="80"/>
          <w:bottom w:val="none" w:sz="0" w:space="0" w:color="auto"/>
          <w:right w:val="none" w:sz="0" w:space="0" w:color="auto"/>
        </w:tcBorders>
        <w:shd w:val="clear" w:color="FFFFFF" w:fill="auto"/>
      </w:tcPr>
    </w:tblStylePr>
    <w:tblStylePr w:type="band1Vert">
      <w:tblPr/>
      <w:tcPr>
        <w:shd w:val="clear" w:color="8ADBFF" w:themeColor="text1" w:themeTint="40" w:fill="8ADBFF" w:themeFill="text1" w:themeFillTint="40"/>
      </w:tcPr>
    </w:tblStylePr>
    <w:tblStylePr w:type="band1Horz">
      <w:rPr>
        <w:rFonts w:ascii="Arial" w:hAnsi="Arial"/>
        <w:color w:val="16B7FF" w:themeColor="text1" w:themeTint="80" w:themeShade="95"/>
        <w:sz w:val="22"/>
      </w:rPr>
      <w:tblPr/>
      <w:tcPr>
        <w:shd w:val="clear" w:color="8ADBFF" w:themeColor="text1" w:themeTint="40" w:fill="8ADBFF" w:themeFill="text1" w:themeFillTint="40"/>
      </w:tcPr>
    </w:tblStylePr>
    <w:tblStylePr w:type="band2Horz">
      <w:rPr>
        <w:rFonts w:ascii="Arial" w:hAnsi="Arial"/>
        <w:color w:val="16B7FF" w:themeColor="text1" w:themeTint="80" w:themeShade="95"/>
        <w:sz w:val="22"/>
      </w:rPr>
    </w:tblStylePr>
  </w:style>
  <w:style w:type="table" w:customStyle="1" w:styleId="Lined-Accent">
    <w:name w:val="Lined - Accent"/>
    <w:basedOn w:val="TableNormal"/>
    <w:uiPriority w:val="99"/>
    <w:pPr>
      <w:spacing w:after="0" w:line="240" w:lineRule="auto"/>
    </w:pPr>
    <w:rPr>
      <w:color w:val="404040"/>
      <w:sz w:val="20"/>
      <w:szCs w:val="20"/>
      <w:lang w:eastAsia="en-GB"/>
    </w:rPr>
    <w:tblPr>
      <w:tblStyleRowBandSize w:val="1"/>
      <w:tblStyleColBandSize w:val="1"/>
    </w:tblPr>
    <w:tblStylePr w:type="firstRow">
      <w:rPr>
        <w:rFonts w:ascii="Arial" w:hAnsi="Arial"/>
        <w:color w:val="F2F2F2"/>
        <w:sz w:val="22"/>
      </w:rPr>
      <w:tblPr/>
      <w:tcPr>
        <w:shd w:val="clear" w:color="16B7FF" w:themeColor="text1" w:themeTint="80" w:fill="16B7FF" w:themeFill="text1" w:themeFillTint="80"/>
      </w:tcPr>
    </w:tblStylePr>
    <w:tblStylePr w:type="lastRow">
      <w:rPr>
        <w:rFonts w:ascii="Arial" w:hAnsi="Arial"/>
        <w:color w:val="F2F2F2"/>
        <w:sz w:val="22"/>
      </w:rPr>
      <w:tblPr/>
      <w:tcPr>
        <w:shd w:val="clear" w:color="16B7FF" w:themeColor="text1" w:themeTint="80" w:fill="16B7FF" w:themeFill="text1" w:themeFillTint="80"/>
      </w:tcPr>
    </w:tblStylePr>
    <w:tblStylePr w:type="firstCol">
      <w:rPr>
        <w:rFonts w:ascii="Arial" w:hAnsi="Arial"/>
        <w:color w:val="F2F2F2"/>
        <w:sz w:val="22"/>
      </w:rPr>
      <w:tblPr/>
      <w:tcPr>
        <w:shd w:val="clear" w:color="16B7FF" w:themeColor="text1" w:themeTint="80" w:fill="16B7FF" w:themeFill="text1" w:themeFillTint="80"/>
      </w:tcPr>
    </w:tblStylePr>
    <w:tblStylePr w:type="lastCol">
      <w:rPr>
        <w:rFonts w:ascii="Arial" w:hAnsi="Arial"/>
        <w:color w:val="F2F2F2"/>
        <w:sz w:val="22"/>
      </w:rPr>
      <w:tblPr/>
      <w:tcPr>
        <w:shd w:val="clear" w:color="16B7FF" w:themeColor="text1" w:themeTint="80" w:fill="16B7F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E7F7FF" w:themeColor="text1" w:themeTint="0D" w:fill="E7F7FF"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E7F7FF" w:themeColor="text1" w:themeTint="0D" w:fill="E7F7FF"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eastAsia="en-GB"/>
    </w:rPr>
    <w:tblPr>
      <w:tblStyleRowBandSize w:val="1"/>
      <w:tblStyleColBandSize w:val="1"/>
    </w:tblPr>
    <w:tblStylePr w:type="firstRow">
      <w:rPr>
        <w:rFonts w:ascii="Arial" w:hAnsi="Arial"/>
        <w:color w:val="F2F2F2"/>
        <w:sz w:val="22"/>
      </w:rPr>
      <w:tblPr/>
      <w:tcPr>
        <w:shd w:val="clear" w:color="469A9A" w:themeColor="accent1" w:themeTint="EA" w:fill="469A9A" w:themeFill="accent1" w:themeFillTint="EA"/>
      </w:tcPr>
    </w:tblStylePr>
    <w:tblStylePr w:type="lastRow">
      <w:rPr>
        <w:rFonts w:ascii="Arial" w:hAnsi="Arial"/>
        <w:color w:val="F2F2F2"/>
        <w:sz w:val="22"/>
      </w:rPr>
      <w:tblPr/>
      <w:tcPr>
        <w:shd w:val="clear" w:color="469A9A" w:themeColor="accent1" w:themeTint="EA" w:fill="469A9A" w:themeFill="accent1" w:themeFillTint="EA"/>
      </w:tcPr>
    </w:tblStylePr>
    <w:tblStylePr w:type="firstCol">
      <w:rPr>
        <w:rFonts w:ascii="Arial" w:hAnsi="Arial"/>
        <w:color w:val="F2F2F2"/>
        <w:sz w:val="22"/>
      </w:rPr>
      <w:tblPr/>
      <w:tcPr>
        <w:shd w:val="clear" w:color="469A9A" w:themeColor="accent1" w:themeTint="EA" w:fill="469A9A" w:themeFill="accent1" w:themeFillTint="EA"/>
      </w:tcPr>
    </w:tblStylePr>
    <w:tblStylePr w:type="lastCol">
      <w:rPr>
        <w:rFonts w:ascii="Arial" w:hAnsi="Arial"/>
        <w:color w:val="F2F2F2"/>
        <w:sz w:val="22"/>
      </w:rPr>
      <w:tblPr/>
      <w:tcPr>
        <w:shd w:val="clear" w:color="469A9A" w:themeColor="accent1" w:themeTint="EA" w:fill="469A9A"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BBE0E0" w:themeColor="accent1" w:themeTint="50" w:fill="BBE0E0"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BBE0E0" w:themeColor="accent1" w:themeTint="50" w:fill="BBE0E0"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eastAsia="en-GB"/>
    </w:rPr>
    <w:tblPr>
      <w:tblStyleRowBandSize w:val="1"/>
      <w:tblStyleColBandSize w:val="1"/>
    </w:tblPr>
    <w:tblStylePr w:type="firstRow">
      <w:rPr>
        <w:rFonts w:ascii="Arial" w:hAnsi="Arial"/>
        <w:color w:val="F2F2F2"/>
        <w:sz w:val="22"/>
      </w:rPr>
      <w:tblPr/>
      <w:tcPr>
        <w:shd w:val="clear" w:color="D5A0D0" w:themeColor="accent2" w:themeTint="97" w:fill="D5A0D0" w:themeFill="accent2" w:themeFillTint="97"/>
      </w:tcPr>
    </w:tblStylePr>
    <w:tblStylePr w:type="lastRow">
      <w:rPr>
        <w:rFonts w:ascii="Arial" w:hAnsi="Arial"/>
        <w:color w:val="F2F2F2"/>
        <w:sz w:val="22"/>
      </w:rPr>
      <w:tblPr/>
      <w:tcPr>
        <w:shd w:val="clear" w:color="D5A0D0" w:themeColor="accent2" w:themeTint="97" w:fill="D5A0D0" w:themeFill="accent2" w:themeFillTint="97"/>
      </w:tcPr>
    </w:tblStylePr>
    <w:tblStylePr w:type="firstCol">
      <w:rPr>
        <w:rFonts w:ascii="Arial" w:hAnsi="Arial"/>
        <w:color w:val="F2F2F2"/>
        <w:sz w:val="22"/>
      </w:rPr>
      <w:tblPr/>
      <w:tcPr>
        <w:shd w:val="clear" w:color="D5A0D0" w:themeColor="accent2" w:themeTint="97" w:fill="D5A0D0" w:themeFill="accent2" w:themeFillTint="97"/>
      </w:tcPr>
    </w:tblStylePr>
    <w:tblStylePr w:type="lastCol">
      <w:rPr>
        <w:rFonts w:ascii="Arial" w:hAnsi="Arial"/>
        <w:color w:val="F2F2F2"/>
        <w:sz w:val="22"/>
      </w:rPr>
      <w:tblPr/>
      <w:tcPr>
        <w:shd w:val="clear" w:color="D5A0D0" w:themeColor="accent2" w:themeTint="97" w:fill="D5A0D0"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1DFEF" w:themeColor="accent2" w:themeTint="32" w:fill="F1DFE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1DFEF" w:themeColor="accent2" w:themeTint="32" w:fill="F1DFEF"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eastAsia="en-GB"/>
    </w:rPr>
    <w:tblPr>
      <w:tblStyleRowBandSize w:val="1"/>
      <w:tblStyleColBandSize w:val="1"/>
    </w:tblPr>
    <w:tblStylePr w:type="firstRow">
      <w:rPr>
        <w:rFonts w:ascii="Arial" w:hAnsi="Arial"/>
        <w:color w:val="F2F2F2"/>
        <w:sz w:val="22"/>
      </w:rPr>
      <w:tblPr/>
      <w:tcPr>
        <w:shd w:val="clear" w:color="45163E" w:themeColor="accent3" w:themeTint="FE" w:fill="45163E" w:themeFill="accent3" w:themeFillTint="FE"/>
      </w:tcPr>
    </w:tblStylePr>
    <w:tblStylePr w:type="lastRow">
      <w:rPr>
        <w:rFonts w:ascii="Arial" w:hAnsi="Arial"/>
        <w:color w:val="F2F2F2"/>
        <w:sz w:val="22"/>
      </w:rPr>
      <w:tblPr/>
      <w:tcPr>
        <w:shd w:val="clear" w:color="45163E" w:themeColor="accent3" w:themeTint="FE" w:fill="45163E" w:themeFill="accent3" w:themeFillTint="FE"/>
      </w:tcPr>
    </w:tblStylePr>
    <w:tblStylePr w:type="firstCol">
      <w:rPr>
        <w:rFonts w:ascii="Arial" w:hAnsi="Arial"/>
        <w:color w:val="F2F2F2"/>
        <w:sz w:val="22"/>
      </w:rPr>
      <w:tblPr/>
      <w:tcPr>
        <w:shd w:val="clear" w:color="45163E" w:themeColor="accent3" w:themeTint="FE" w:fill="45163E" w:themeFill="accent3" w:themeFillTint="FE"/>
      </w:tcPr>
    </w:tblStylePr>
    <w:tblStylePr w:type="lastCol">
      <w:rPr>
        <w:rFonts w:ascii="Arial" w:hAnsi="Arial"/>
        <w:color w:val="F2F2F2"/>
        <w:sz w:val="22"/>
      </w:rPr>
      <w:tblPr/>
      <w:tcPr>
        <w:shd w:val="clear" w:color="45163E" w:themeColor="accent3" w:themeTint="FE" w:fill="45163E"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BEE4" w:themeColor="accent3" w:themeTint="34" w:fill="EABEE4"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BEE4" w:themeColor="accent3" w:themeTint="34" w:fill="EABEE4"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eastAsia="en-GB"/>
    </w:rPr>
    <w:tblPr>
      <w:tblStyleRowBandSize w:val="1"/>
      <w:tblStyleColBandSize w:val="1"/>
    </w:tblPr>
    <w:tblStylePr w:type="firstRow">
      <w:rPr>
        <w:rFonts w:ascii="Arial" w:hAnsi="Arial"/>
        <w:color w:val="F2F2F2"/>
        <w:sz w:val="22"/>
      </w:rPr>
      <w:tblPr/>
      <w:tcPr>
        <w:shd w:val="clear" w:color="95EDB9" w:themeColor="accent4" w:themeTint="9A" w:fill="95EDB9" w:themeFill="accent4" w:themeFillTint="9A"/>
      </w:tcPr>
    </w:tblStylePr>
    <w:tblStylePr w:type="lastRow">
      <w:rPr>
        <w:rFonts w:ascii="Arial" w:hAnsi="Arial"/>
        <w:color w:val="F2F2F2"/>
        <w:sz w:val="22"/>
      </w:rPr>
      <w:tblPr/>
      <w:tcPr>
        <w:shd w:val="clear" w:color="95EDB9" w:themeColor="accent4" w:themeTint="9A" w:fill="95EDB9" w:themeFill="accent4" w:themeFillTint="9A"/>
      </w:tcPr>
    </w:tblStylePr>
    <w:tblStylePr w:type="firstCol">
      <w:rPr>
        <w:rFonts w:ascii="Arial" w:hAnsi="Arial"/>
        <w:color w:val="F2F2F2"/>
        <w:sz w:val="22"/>
      </w:rPr>
      <w:tblPr/>
      <w:tcPr>
        <w:shd w:val="clear" w:color="95EDB9" w:themeColor="accent4" w:themeTint="9A" w:fill="95EDB9" w:themeFill="accent4" w:themeFillTint="9A"/>
      </w:tcPr>
    </w:tblStylePr>
    <w:tblStylePr w:type="lastCol">
      <w:rPr>
        <w:rFonts w:ascii="Arial" w:hAnsi="Arial"/>
        <w:color w:val="F2F2F2"/>
        <w:sz w:val="22"/>
      </w:rPr>
      <w:tblPr/>
      <w:tcPr>
        <w:shd w:val="clear" w:color="95EDB9" w:themeColor="accent4" w:themeTint="9A" w:fill="95EDB9"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DBF9E7" w:themeColor="accent4" w:themeTint="34" w:fill="DBF9E7"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DBF9E7" w:themeColor="accent4" w:themeTint="34" w:fill="DBF9E7"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eastAsia="en-GB"/>
    </w:rPr>
    <w:tblPr>
      <w:tblStyleRowBandSize w:val="1"/>
      <w:tblStyleColBandSize w:val="1"/>
    </w:tblPr>
    <w:tblStylePr w:type="firstRow">
      <w:rPr>
        <w:rFonts w:ascii="Arial" w:hAnsi="Arial"/>
        <w:color w:val="F2F2F2"/>
        <w:sz w:val="22"/>
      </w:rPr>
      <w:tblPr/>
      <w:tcPr>
        <w:shd w:val="clear" w:color="00202E" w:themeColor="accent5" w:fill="00202E" w:themeFill="accent5"/>
      </w:tcPr>
    </w:tblStylePr>
    <w:tblStylePr w:type="lastRow">
      <w:rPr>
        <w:rFonts w:ascii="Arial" w:hAnsi="Arial"/>
        <w:color w:val="F2F2F2"/>
        <w:sz w:val="22"/>
      </w:rPr>
      <w:tblPr/>
      <w:tcPr>
        <w:shd w:val="clear" w:color="00202E" w:themeColor="accent5" w:fill="00202E" w:themeFill="accent5"/>
      </w:tcPr>
    </w:tblStylePr>
    <w:tblStylePr w:type="firstCol">
      <w:rPr>
        <w:rFonts w:ascii="Arial" w:hAnsi="Arial"/>
        <w:color w:val="F2F2F2"/>
        <w:sz w:val="22"/>
      </w:rPr>
      <w:tblPr/>
      <w:tcPr>
        <w:shd w:val="clear" w:color="00202E" w:themeColor="accent5" w:fill="00202E" w:themeFill="accent5"/>
      </w:tcPr>
    </w:tblStylePr>
    <w:tblStylePr w:type="lastCol">
      <w:rPr>
        <w:rFonts w:ascii="Arial" w:hAnsi="Arial"/>
        <w:color w:val="F2F2F2"/>
        <w:sz w:val="22"/>
      </w:rPr>
      <w:tblPr/>
      <w:tcPr>
        <w:shd w:val="clear" w:color="00202E" w:themeColor="accent5" w:fill="00202E"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0E2FF" w:themeColor="accent5" w:themeTint="34" w:fill="A0E2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0E2FF" w:themeColor="accent5" w:themeTint="34" w:fill="A0E2FF"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eastAsia="en-GB"/>
    </w:rPr>
    <w:tblPr>
      <w:tblStyleRowBandSize w:val="1"/>
      <w:tblStyleColBandSize w:val="1"/>
    </w:tblPr>
    <w:tblStylePr w:type="firstRow">
      <w:rPr>
        <w:rFonts w:ascii="Arial" w:hAnsi="Arial"/>
        <w:color w:val="F2F2F2"/>
        <w:sz w:val="22"/>
      </w:rPr>
      <w:tblPr/>
      <w:tcPr>
        <w:shd w:val="clear" w:color="C5EFF7" w:themeColor="accent6" w:fill="C5EFF7" w:themeFill="accent6"/>
      </w:tcPr>
    </w:tblStylePr>
    <w:tblStylePr w:type="lastRow">
      <w:rPr>
        <w:rFonts w:ascii="Arial" w:hAnsi="Arial"/>
        <w:color w:val="F2F2F2"/>
        <w:sz w:val="22"/>
      </w:rPr>
      <w:tblPr/>
      <w:tcPr>
        <w:shd w:val="clear" w:color="C5EFF7" w:themeColor="accent6" w:fill="C5EFF7" w:themeFill="accent6"/>
      </w:tcPr>
    </w:tblStylePr>
    <w:tblStylePr w:type="firstCol">
      <w:rPr>
        <w:rFonts w:ascii="Arial" w:hAnsi="Arial"/>
        <w:color w:val="F2F2F2"/>
        <w:sz w:val="22"/>
      </w:rPr>
      <w:tblPr/>
      <w:tcPr>
        <w:shd w:val="clear" w:color="C5EFF7" w:themeColor="accent6" w:fill="C5EFF7" w:themeFill="accent6"/>
      </w:tcPr>
    </w:tblStylePr>
    <w:tblStylePr w:type="lastCol">
      <w:rPr>
        <w:rFonts w:ascii="Arial" w:hAnsi="Arial"/>
        <w:color w:val="F2F2F2"/>
        <w:sz w:val="22"/>
      </w:rPr>
      <w:tblPr/>
      <w:tcPr>
        <w:shd w:val="clear" w:color="C5EFF7" w:themeColor="accent6" w:fill="C5EFF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2FBFD" w:themeColor="accent6" w:themeTint="34" w:fill="F2FBFD"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2FBFD" w:themeColor="accent6" w:themeTint="34" w:fill="F2FBFD"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eastAsia="en-GB"/>
    </w:rPr>
    <w:tblPr>
      <w:tblStyleRowBandSize w:val="1"/>
      <w:tblStyleColBandSize w:val="1"/>
      <w:tblBorders>
        <w:top w:val="single" w:sz="4" w:space="0" w:color="0090CF" w:themeColor="text1" w:themeTint="A6"/>
        <w:left w:val="single" w:sz="4" w:space="0" w:color="0090CF" w:themeColor="text1" w:themeTint="A6"/>
        <w:bottom w:val="single" w:sz="4" w:space="0" w:color="0090CF" w:themeColor="text1" w:themeTint="A6"/>
        <w:right w:val="single" w:sz="4" w:space="0" w:color="0090CF" w:themeColor="text1" w:themeTint="A6"/>
        <w:insideH w:val="single" w:sz="4" w:space="0" w:color="0090CF" w:themeColor="text1" w:themeTint="A6"/>
        <w:insideV w:val="single" w:sz="4" w:space="0" w:color="0090CF" w:themeColor="text1" w:themeTint="A6"/>
      </w:tblBorders>
    </w:tblPr>
    <w:tblStylePr w:type="firstRow">
      <w:rPr>
        <w:rFonts w:ascii="Arial" w:hAnsi="Arial"/>
        <w:color w:val="F2F2F2"/>
        <w:sz w:val="22"/>
      </w:rPr>
      <w:tblPr/>
      <w:tcPr>
        <w:shd w:val="clear" w:color="16B7FF" w:themeColor="text1" w:themeTint="80" w:fill="16B7FF" w:themeFill="text1" w:themeFillTint="80"/>
      </w:tcPr>
    </w:tblStylePr>
    <w:tblStylePr w:type="lastRow">
      <w:rPr>
        <w:rFonts w:ascii="Arial" w:hAnsi="Arial"/>
        <w:color w:val="F2F2F2"/>
        <w:sz w:val="22"/>
      </w:rPr>
      <w:tblPr/>
      <w:tcPr>
        <w:shd w:val="clear" w:color="16B7FF" w:themeColor="text1" w:themeTint="80" w:fill="16B7FF" w:themeFill="text1" w:themeFillTint="80"/>
      </w:tcPr>
    </w:tblStylePr>
    <w:tblStylePr w:type="firstCol">
      <w:rPr>
        <w:rFonts w:ascii="Arial" w:hAnsi="Arial"/>
        <w:color w:val="F2F2F2"/>
        <w:sz w:val="22"/>
      </w:rPr>
      <w:tblPr/>
      <w:tcPr>
        <w:shd w:val="clear" w:color="16B7FF" w:themeColor="text1" w:themeTint="80" w:fill="16B7FF" w:themeFill="text1" w:themeFillTint="80"/>
      </w:tcPr>
    </w:tblStylePr>
    <w:tblStylePr w:type="lastCol">
      <w:rPr>
        <w:rFonts w:ascii="Arial" w:hAnsi="Arial"/>
        <w:color w:val="F2F2F2"/>
        <w:sz w:val="22"/>
      </w:rPr>
      <w:tblPr/>
      <w:tcPr>
        <w:shd w:val="clear" w:color="16B7FF" w:themeColor="text1" w:themeTint="80" w:fill="16B7F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E7F7FF" w:themeColor="text1" w:themeTint="0D" w:fill="E7F7FF"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E7F7FF" w:themeColor="text1" w:themeTint="0D" w:fill="E7F7FF"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en-GB"/>
    </w:rPr>
    <w:tblPr>
      <w:tblStyleRowBandSize w:val="1"/>
      <w:tblStyleColBandSize w:val="1"/>
      <w:tblBorders>
        <w:top w:val="single" w:sz="4" w:space="0" w:color="244F4F" w:themeColor="accent1" w:themeShade="95"/>
        <w:left w:val="single" w:sz="4" w:space="0" w:color="244F4F" w:themeColor="accent1" w:themeShade="95"/>
        <w:bottom w:val="single" w:sz="4" w:space="0" w:color="244F4F" w:themeColor="accent1" w:themeShade="95"/>
        <w:right w:val="single" w:sz="4" w:space="0" w:color="244F4F" w:themeColor="accent1" w:themeShade="95"/>
        <w:insideH w:val="single" w:sz="4" w:space="0" w:color="244F4F" w:themeColor="accent1" w:themeShade="95"/>
        <w:insideV w:val="single" w:sz="4" w:space="0" w:color="244F4F" w:themeColor="accent1" w:themeShade="95"/>
      </w:tblBorders>
    </w:tblPr>
    <w:tblStylePr w:type="firstRow">
      <w:rPr>
        <w:rFonts w:ascii="Arial" w:hAnsi="Arial"/>
        <w:color w:val="F2F2F2"/>
        <w:sz w:val="22"/>
      </w:rPr>
      <w:tblPr/>
      <w:tcPr>
        <w:shd w:val="clear" w:color="469A9A" w:themeColor="accent1" w:themeTint="EA" w:fill="469A9A" w:themeFill="accent1" w:themeFillTint="EA"/>
      </w:tcPr>
    </w:tblStylePr>
    <w:tblStylePr w:type="lastRow">
      <w:rPr>
        <w:rFonts w:ascii="Arial" w:hAnsi="Arial"/>
        <w:color w:val="F2F2F2"/>
        <w:sz w:val="22"/>
      </w:rPr>
      <w:tblPr/>
      <w:tcPr>
        <w:shd w:val="clear" w:color="469A9A" w:themeColor="accent1" w:themeTint="EA" w:fill="469A9A" w:themeFill="accent1" w:themeFillTint="EA"/>
      </w:tcPr>
    </w:tblStylePr>
    <w:tblStylePr w:type="firstCol">
      <w:rPr>
        <w:rFonts w:ascii="Arial" w:hAnsi="Arial"/>
        <w:color w:val="F2F2F2"/>
        <w:sz w:val="22"/>
      </w:rPr>
      <w:tblPr/>
      <w:tcPr>
        <w:shd w:val="clear" w:color="469A9A" w:themeColor="accent1" w:themeTint="EA" w:fill="469A9A" w:themeFill="accent1" w:themeFillTint="EA"/>
      </w:tcPr>
    </w:tblStylePr>
    <w:tblStylePr w:type="lastCol">
      <w:rPr>
        <w:rFonts w:ascii="Arial" w:hAnsi="Arial"/>
        <w:color w:val="F2F2F2"/>
        <w:sz w:val="22"/>
      </w:rPr>
      <w:tblPr/>
      <w:tcPr>
        <w:shd w:val="clear" w:color="469A9A" w:themeColor="accent1" w:themeTint="EA" w:fill="469A9A"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BBE0E0" w:themeColor="accent1" w:themeTint="50" w:fill="BBE0E0"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BBE0E0" w:themeColor="accent1" w:themeTint="50" w:fill="BBE0E0"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en-GB"/>
    </w:rPr>
    <w:tblPr>
      <w:tblStyleRowBandSize w:val="1"/>
      <w:tblStyleColBandSize w:val="1"/>
      <w:tblBorders>
        <w:top w:val="single" w:sz="4" w:space="0" w:color="70326B" w:themeColor="accent2" w:themeShade="95"/>
        <w:left w:val="single" w:sz="4" w:space="0" w:color="70326B" w:themeColor="accent2" w:themeShade="95"/>
        <w:bottom w:val="single" w:sz="4" w:space="0" w:color="70326B" w:themeColor="accent2" w:themeShade="95"/>
        <w:right w:val="single" w:sz="4" w:space="0" w:color="70326B" w:themeColor="accent2" w:themeShade="95"/>
        <w:insideH w:val="single" w:sz="4" w:space="0" w:color="70326B" w:themeColor="accent2" w:themeShade="95"/>
        <w:insideV w:val="single" w:sz="4" w:space="0" w:color="70326B" w:themeColor="accent2" w:themeShade="95"/>
      </w:tblBorders>
    </w:tblPr>
    <w:tblStylePr w:type="firstRow">
      <w:rPr>
        <w:rFonts w:ascii="Arial" w:hAnsi="Arial"/>
        <w:color w:val="F2F2F2"/>
        <w:sz w:val="22"/>
      </w:rPr>
      <w:tblPr/>
      <w:tcPr>
        <w:shd w:val="clear" w:color="D5A0D0" w:themeColor="accent2" w:themeTint="97" w:fill="D5A0D0" w:themeFill="accent2" w:themeFillTint="97"/>
      </w:tcPr>
    </w:tblStylePr>
    <w:tblStylePr w:type="lastRow">
      <w:rPr>
        <w:rFonts w:ascii="Arial" w:hAnsi="Arial"/>
        <w:color w:val="F2F2F2"/>
        <w:sz w:val="22"/>
      </w:rPr>
      <w:tblPr/>
      <w:tcPr>
        <w:shd w:val="clear" w:color="D5A0D0" w:themeColor="accent2" w:themeTint="97" w:fill="D5A0D0" w:themeFill="accent2" w:themeFillTint="97"/>
      </w:tcPr>
    </w:tblStylePr>
    <w:tblStylePr w:type="firstCol">
      <w:rPr>
        <w:rFonts w:ascii="Arial" w:hAnsi="Arial"/>
        <w:color w:val="F2F2F2"/>
        <w:sz w:val="22"/>
      </w:rPr>
      <w:tblPr/>
      <w:tcPr>
        <w:shd w:val="clear" w:color="D5A0D0" w:themeColor="accent2" w:themeTint="97" w:fill="D5A0D0" w:themeFill="accent2" w:themeFillTint="97"/>
      </w:tcPr>
    </w:tblStylePr>
    <w:tblStylePr w:type="lastCol">
      <w:rPr>
        <w:rFonts w:ascii="Arial" w:hAnsi="Arial"/>
        <w:color w:val="F2F2F2"/>
        <w:sz w:val="22"/>
      </w:rPr>
      <w:tblPr/>
      <w:tcPr>
        <w:shd w:val="clear" w:color="D5A0D0" w:themeColor="accent2" w:themeTint="97" w:fill="D5A0D0"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1DFEF" w:themeColor="accent2" w:themeTint="32" w:fill="F1DFE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1DFEF" w:themeColor="accent2" w:themeTint="32" w:fill="F1DFEF"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en-GB"/>
    </w:rPr>
    <w:tblPr>
      <w:tblStyleRowBandSize w:val="1"/>
      <w:tblStyleColBandSize w:val="1"/>
      <w:tblBorders>
        <w:top w:val="single" w:sz="4" w:space="0" w:color="270C23" w:themeColor="accent3" w:themeShade="95"/>
        <w:left w:val="single" w:sz="4" w:space="0" w:color="270C23" w:themeColor="accent3" w:themeShade="95"/>
        <w:bottom w:val="single" w:sz="4" w:space="0" w:color="270C23" w:themeColor="accent3" w:themeShade="95"/>
        <w:right w:val="single" w:sz="4" w:space="0" w:color="270C23" w:themeColor="accent3" w:themeShade="95"/>
        <w:insideH w:val="single" w:sz="4" w:space="0" w:color="270C23" w:themeColor="accent3" w:themeShade="95"/>
        <w:insideV w:val="single" w:sz="4" w:space="0" w:color="270C23" w:themeColor="accent3" w:themeShade="95"/>
      </w:tblBorders>
    </w:tblPr>
    <w:tblStylePr w:type="firstRow">
      <w:rPr>
        <w:rFonts w:ascii="Arial" w:hAnsi="Arial"/>
        <w:color w:val="F2F2F2"/>
        <w:sz w:val="22"/>
      </w:rPr>
      <w:tblPr/>
      <w:tcPr>
        <w:shd w:val="clear" w:color="45163E" w:themeColor="accent3" w:themeTint="FE" w:fill="45163E" w:themeFill="accent3" w:themeFillTint="FE"/>
      </w:tcPr>
    </w:tblStylePr>
    <w:tblStylePr w:type="lastRow">
      <w:rPr>
        <w:rFonts w:ascii="Arial" w:hAnsi="Arial"/>
        <w:color w:val="F2F2F2"/>
        <w:sz w:val="22"/>
      </w:rPr>
      <w:tblPr/>
      <w:tcPr>
        <w:shd w:val="clear" w:color="45163E" w:themeColor="accent3" w:themeTint="FE" w:fill="45163E" w:themeFill="accent3" w:themeFillTint="FE"/>
      </w:tcPr>
    </w:tblStylePr>
    <w:tblStylePr w:type="firstCol">
      <w:rPr>
        <w:rFonts w:ascii="Arial" w:hAnsi="Arial"/>
        <w:color w:val="F2F2F2"/>
        <w:sz w:val="22"/>
      </w:rPr>
      <w:tblPr/>
      <w:tcPr>
        <w:shd w:val="clear" w:color="45163E" w:themeColor="accent3" w:themeTint="FE" w:fill="45163E" w:themeFill="accent3" w:themeFillTint="FE"/>
      </w:tcPr>
    </w:tblStylePr>
    <w:tblStylePr w:type="lastCol">
      <w:rPr>
        <w:rFonts w:ascii="Arial" w:hAnsi="Arial"/>
        <w:color w:val="F2F2F2"/>
        <w:sz w:val="22"/>
      </w:rPr>
      <w:tblPr/>
      <w:tcPr>
        <w:shd w:val="clear" w:color="45163E" w:themeColor="accent3" w:themeTint="FE" w:fill="45163E"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BEE4" w:themeColor="accent3" w:themeTint="34" w:fill="EABEE4"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BEE4" w:themeColor="accent3" w:themeTint="34" w:fill="EABEE4"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en-GB"/>
    </w:rPr>
    <w:tblPr>
      <w:tblStyleRowBandSize w:val="1"/>
      <w:tblStyleColBandSize w:val="1"/>
      <w:tblBorders>
        <w:top w:val="single" w:sz="4" w:space="0" w:color="19994E" w:themeColor="accent4" w:themeShade="95"/>
        <w:left w:val="single" w:sz="4" w:space="0" w:color="19994E" w:themeColor="accent4" w:themeShade="95"/>
        <w:bottom w:val="single" w:sz="4" w:space="0" w:color="19994E" w:themeColor="accent4" w:themeShade="95"/>
        <w:right w:val="single" w:sz="4" w:space="0" w:color="19994E" w:themeColor="accent4" w:themeShade="95"/>
        <w:insideH w:val="single" w:sz="4" w:space="0" w:color="19994E" w:themeColor="accent4" w:themeShade="95"/>
        <w:insideV w:val="single" w:sz="4" w:space="0" w:color="19994E" w:themeColor="accent4" w:themeShade="95"/>
      </w:tblBorders>
    </w:tblPr>
    <w:tblStylePr w:type="firstRow">
      <w:rPr>
        <w:rFonts w:ascii="Arial" w:hAnsi="Arial"/>
        <w:color w:val="F2F2F2"/>
        <w:sz w:val="22"/>
      </w:rPr>
      <w:tblPr/>
      <w:tcPr>
        <w:shd w:val="clear" w:color="95EDB9" w:themeColor="accent4" w:themeTint="9A" w:fill="95EDB9" w:themeFill="accent4" w:themeFillTint="9A"/>
      </w:tcPr>
    </w:tblStylePr>
    <w:tblStylePr w:type="lastRow">
      <w:rPr>
        <w:rFonts w:ascii="Arial" w:hAnsi="Arial"/>
        <w:color w:val="F2F2F2"/>
        <w:sz w:val="22"/>
      </w:rPr>
      <w:tblPr/>
      <w:tcPr>
        <w:shd w:val="clear" w:color="95EDB9" w:themeColor="accent4" w:themeTint="9A" w:fill="95EDB9" w:themeFill="accent4" w:themeFillTint="9A"/>
      </w:tcPr>
    </w:tblStylePr>
    <w:tblStylePr w:type="firstCol">
      <w:rPr>
        <w:rFonts w:ascii="Arial" w:hAnsi="Arial"/>
        <w:color w:val="F2F2F2"/>
        <w:sz w:val="22"/>
      </w:rPr>
      <w:tblPr/>
      <w:tcPr>
        <w:shd w:val="clear" w:color="95EDB9" w:themeColor="accent4" w:themeTint="9A" w:fill="95EDB9" w:themeFill="accent4" w:themeFillTint="9A"/>
      </w:tcPr>
    </w:tblStylePr>
    <w:tblStylePr w:type="lastCol">
      <w:rPr>
        <w:rFonts w:ascii="Arial" w:hAnsi="Arial"/>
        <w:color w:val="F2F2F2"/>
        <w:sz w:val="22"/>
      </w:rPr>
      <w:tblPr/>
      <w:tcPr>
        <w:shd w:val="clear" w:color="95EDB9" w:themeColor="accent4" w:themeTint="9A" w:fill="95EDB9"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DBF9E7" w:themeColor="accent4" w:themeTint="34" w:fill="DBF9E7"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DBF9E7" w:themeColor="accent4" w:themeTint="34" w:fill="DBF9E7"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en-GB"/>
    </w:rPr>
    <w:tblPr>
      <w:tblStyleRowBandSize w:val="1"/>
      <w:tblStyleColBandSize w:val="1"/>
      <w:tblBorders>
        <w:top w:val="single" w:sz="4" w:space="0" w:color="00121A" w:themeColor="accent5" w:themeShade="95"/>
        <w:left w:val="single" w:sz="4" w:space="0" w:color="00121A" w:themeColor="accent5" w:themeShade="95"/>
        <w:bottom w:val="single" w:sz="4" w:space="0" w:color="00121A" w:themeColor="accent5" w:themeShade="95"/>
        <w:right w:val="single" w:sz="4" w:space="0" w:color="00121A" w:themeColor="accent5" w:themeShade="95"/>
        <w:insideH w:val="single" w:sz="4" w:space="0" w:color="00121A" w:themeColor="accent5" w:themeShade="95"/>
        <w:insideV w:val="single" w:sz="4" w:space="0" w:color="00121A" w:themeColor="accent5" w:themeShade="95"/>
      </w:tblBorders>
    </w:tblPr>
    <w:tblStylePr w:type="firstRow">
      <w:rPr>
        <w:rFonts w:ascii="Arial" w:hAnsi="Arial"/>
        <w:color w:val="F2F2F2"/>
        <w:sz w:val="22"/>
      </w:rPr>
      <w:tblPr/>
      <w:tcPr>
        <w:shd w:val="clear" w:color="00202E" w:themeColor="accent5" w:fill="00202E" w:themeFill="accent5"/>
      </w:tcPr>
    </w:tblStylePr>
    <w:tblStylePr w:type="lastRow">
      <w:rPr>
        <w:rFonts w:ascii="Arial" w:hAnsi="Arial"/>
        <w:color w:val="F2F2F2"/>
        <w:sz w:val="22"/>
      </w:rPr>
      <w:tblPr/>
      <w:tcPr>
        <w:shd w:val="clear" w:color="00202E" w:themeColor="accent5" w:fill="00202E" w:themeFill="accent5"/>
      </w:tcPr>
    </w:tblStylePr>
    <w:tblStylePr w:type="firstCol">
      <w:rPr>
        <w:rFonts w:ascii="Arial" w:hAnsi="Arial"/>
        <w:color w:val="F2F2F2"/>
        <w:sz w:val="22"/>
      </w:rPr>
      <w:tblPr/>
      <w:tcPr>
        <w:shd w:val="clear" w:color="00202E" w:themeColor="accent5" w:fill="00202E" w:themeFill="accent5"/>
      </w:tcPr>
    </w:tblStylePr>
    <w:tblStylePr w:type="lastCol">
      <w:rPr>
        <w:rFonts w:ascii="Arial" w:hAnsi="Arial"/>
        <w:color w:val="F2F2F2"/>
        <w:sz w:val="22"/>
      </w:rPr>
      <w:tblPr/>
      <w:tcPr>
        <w:shd w:val="clear" w:color="00202E" w:themeColor="accent5" w:fill="00202E"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0E2FF" w:themeColor="accent5" w:themeTint="34" w:fill="A0E2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0E2FF" w:themeColor="accent5" w:themeTint="34" w:fill="A0E2FF"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en-GB"/>
    </w:rPr>
    <w:tblPr>
      <w:tblStyleRowBandSize w:val="1"/>
      <w:tblStyleColBandSize w:val="1"/>
      <w:tblBorders>
        <w:top w:val="single" w:sz="4" w:space="0" w:color="22C2E0" w:themeColor="accent6" w:themeShade="95"/>
        <w:left w:val="single" w:sz="4" w:space="0" w:color="22C2E0" w:themeColor="accent6" w:themeShade="95"/>
        <w:bottom w:val="single" w:sz="4" w:space="0" w:color="22C2E0" w:themeColor="accent6" w:themeShade="95"/>
        <w:right w:val="single" w:sz="4" w:space="0" w:color="22C2E0" w:themeColor="accent6" w:themeShade="95"/>
        <w:insideH w:val="single" w:sz="4" w:space="0" w:color="22C2E0" w:themeColor="accent6" w:themeShade="95"/>
        <w:insideV w:val="single" w:sz="4" w:space="0" w:color="22C2E0" w:themeColor="accent6" w:themeShade="95"/>
      </w:tblBorders>
    </w:tblPr>
    <w:tblStylePr w:type="firstRow">
      <w:rPr>
        <w:rFonts w:ascii="Arial" w:hAnsi="Arial"/>
        <w:color w:val="F2F2F2"/>
        <w:sz w:val="22"/>
      </w:rPr>
      <w:tblPr/>
      <w:tcPr>
        <w:shd w:val="clear" w:color="C5EFF7" w:themeColor="accent6" w:fill="C5EFF7" w:themeFill="accent6"/>
      </w:tcPr>
    </w:tblStylePr>
    <w:tblStylePr w:type="lastRow">
      <w:rPr>
        <w:rFonts w:ascii="Arial" w:hAnsi="Arial"/>
        <w:color w:val="F2F2F2"/>
        <w:sz w:val="22"/>
      </w:rPr>
      <w:tblPr/>
      <w:tcPr>
        <w:shd w:val="clear" w:color="C5EFF7" w:themeColor="accent6" w:fill="C5EFF7" w:themeFill="accent6"/>
      </w:tcPr>
    </w:tblStylePr>
    <w:tblStylePr w:type="firstCol">
      <w:rPr>
        <w:rFonts w:ascii="Arial" w:hAnsi="Arial"/>
        <w:color w:val="F2F2F2"/>
        <w:sz w:val="22"/>
      </w:rPr>
      <w:tblPr/>
      <w:tcPr>
        <w:shd w:val="clear" w:color="C5EFF7" w:themeColor="accent6" w:fill="C5EFF7" w:themeFill="accent6"/>
      </w:tcPr>
    </w:tblStylePr>
    <w:tblStylePr w:type="lastCol">
      <w:rPr>
        <w:rFonts w:ascii="Arial" w:hAnsi="Arial"/>
        <w:color w:val="F2F2F2"/>
        <w:sz w:val="22"/>
      </w:rPr>
      <w:tblPr/>
      <w:tcPr>
        <w:shd w:val="clear" w:color="C5EFF7" w:themeColor="accent6" w:fill="C5EFF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2FBFD" w:themeColor="accent6" w:themeTint="34" w:fill="F2FBFD"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2FBFD" w:themeColor="accent6" w:themeTint="34" w:fill="F2FBFD"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B9E9FF" w:themeColor="text1" w:themeTint="26"/>
        <w:left w:val="single" w:sz="4" w:space="0" w:color="B9E9FF" w:themeColor="text1" w:themeTint="26"/>
        <w:bottom w:val="single" w:sz="4" w:space="0" w:color="B9E9FF" w:themeColor="text1" w:themeTint="26"/>
        <w:right w:val="single" w:sz="4" w:space="0" w:color="B9E9FF" w:themeColor="text1" w:themeTint="26"/>
        <w:insideH w:val="single" w:sz="4" w:space="0" w:color="B9E9FF" w:themeColor="text1" w:themeTint="26"/>
        <w:insideV w:val="single" w:sz="4" w:space="0" w:color="B9E9FF" w:themeColor="text1" w:themeTint="26"/>
      </w:tblBorders>
    </w:tblPr>
    <w:tblStylePr w:type="firstRow">
      <w:rPr>
        <w:rFonts w:ascii="Arial" w:hAnsi="Arial"/>
        <w:color w:val="404040"/>
        <w:sz w:val="22"/>
      </w:rPr>
      <w:tblPr/>
      <w:tcPr>
        <w:tcBorders>
          <w:bottom w:val="single" w:sz="12" w:space="0" w:color="16B7FF" w:themeColor="text1" w:themeTint="80"/>
        </w:tcBorders>
      </w:tcPr>
    </w:tblStylePr>
    <w:tblStylePr w:type="lastRow">
      <w:rPr>
        <w:rFonts w:ascii="Arial" w:hAnsi="Arial"/>
        <w:color w:val="404040"/>
        <w:sz w:val="22"/>
      </w:rPr>
      <w:tblPr/>
      <w:tcPr>
        <w:tcBorders>
          <w:top w:val="single" w:sz="12" w:space="0" w:color="16B7F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6B7FF" w:themeColor="text1" w:themeTint="80"/>
        </w:tcBorders>
      </w:tcPr>
    </w:tblStylePr>
    <w:tblStylePr w:type="band1Horz">
      <w:rPr>
        <w:rFonts w:ascii="Arial" w:hAnsi="Arial"/>
        <w:color w:val="404040"/>
        <w:sz w:val="22"/>
      </w:rPr>
      <w:tblPr/>
      <w:tcPr>
        <w:tcBorders>
          <w:top w:val="single" w:sz="4" w:space="0" w:color="B9E9FF" w:themeColor="text1" w:themeTint="26"/>
          <w:left w:val="single" w:sz="4" w:space="0" w:color="B9E9FF" w:themeColor="text1" w:themeTint="26"/>
          <w:bottom w:val="single" w:sz="4" w:space="0" w:color="B9E9FF" w:themeColor="text1" w:themeTint="26"/>
          <w:right w:val="single" w:sz="4" w:space="0" w:color="B9E9FF"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A8D7D7" w:themeColor="accent1" w:themeTint="67"/>
        <w:left w:val="single" w:sz="4" w:space="0" w:color="A8D7D7" w:themeColor="accent1" w:themeTint="67"/>
        <w:bottom w:val="single" w:sz="4" w:space="0" w:color="A8D7D7" w:themeColor="accent1" w:themeTint="67"/>
        <w:right w:val="single" w:sz="4" w:space="0" w:color="A8D7D7" w:themeColor="accent1" w:themeTint="67"/>
        <w:insideH w:val="single" w:sz="4" w:space="0" w:color="A8D7D7" w:themeColor="accent1" w:themeTint="67"/>
        <w:insideV w:val="single" w:sz="4" w:space="0" w:color="A8D7D7" w:themeColor="accent1" w:themeTint="67"/>
      </w:tblBorders>
    </w:tblPr>
    <w:tblStylePr w:type="firstRow">
      <w:rPr>
        <w:rFonts w:ascii="Arial" w:hAnsi="Arial"/>
        <w:color w:val="404040"/>
        <w:sz w:val="22"/>
      </w:rPr>
      <w:tblPr/>
      <w:tcPr>
        <w:tcBorders>
          <w:bottom w:val="single" w:sz="12" w:space="0" w:color="3E8989" w:themeColor="accent1"/>
        </w:tcBorders>
      </w:tcPr>
    </w:tblStylePr>
    <w:tblStylePr w:type="lastRow">
      <w:rPr>
        <w:rFonts w:ascii="Arial" w:hAnsi="Arial"/>
        <w:color w:val="404040"/>
        <w:sz w:val="22"/>
      </w:rPr>
      <w:tblPr/>
      <w:tcPr>
        <w:tcBorders>
          <w:top w:val="single" w:sz="12" w:space="0" w:color="3E8989"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E8989" w:themeColor="accent1"/>
        </w:tcBorders>
      </w:tcPr>
    </w:tblStylePr>
    <w:tblStylePr w:type="band1Horz">
      <w:rPr>
        <w:rFonts w:ascii="Arial" w:hAnsi="Arial"/>
        <w:color w:val="404040"/>
        <w:sz w:val="22"/>
      </w:rPr>
      <w:tblPr/>
      <w:tcPr>
        <w:tcBorders>
          <w:top w:val="single" w:sz="4" w:space="0" w:color="A8D7D7" w:themeColor="accent1" w:themeTint="67"/>
          <w:left w:val="single" w:sz="4" w:space="0" w:color="A8D7D7" w:themeColor="accent1" w:themeTint="67"/>
          <w:bottom w:val="single" w:sz="4" w:space="0" w:color="A8D7D7" w:themeColor="accent1" w:themeTint="67"/>
          <w:right w:val="single" w:sz="4" w:space="0" w:color="A8D7D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2BEDF" w:themeColor="accent2" w:themeTint="67"/>
        <w:left w:val="single" w:sz="4" w:space="0" w:color="E2BEDF" w:themeColor="accent2" w:themeTint="67"/>
        <w:bottom w:val="single" w:sz="4" w:space="0" w:color="E2BEDF" w:themeColor="accent2" w:themeTint="67"/>
        <w:right w:val="single" w:sz="4" w:space="0" w:color="E2BEDF" w:themeColor="accent2" w:themeTint="67"/>
        <w:insideH w:val="single" w:sz="4" w:space="0" w:color="E2BEDF" w:themeColor="accent2" w:themeTint="67"/>
        <w:insideV w:val="single" w:sz="4" w:space="0" w:color="E2BEDF" w:themeColor="accent2" w:themeTint="67"/>
      </w:tblBorders>
    </w:tblPr>
    <w:tblStylePr w:type="firstRow">
      <w:rPr>
        <w:rFonts w:ascii="Arial" w:hAnsi="Arial"/>
        <w:color w:val="404040"/>
        <w:sz w:val="22"/>
      </w:rPr>
      <w:tblPr/>
      <w:tcPr>
        <w:tcBorders>
          <w:bottom w:val="single" w:sz="12" w:space="0" w:color="D5A0D0" w:themeColor="accent2" w:themeTint="97"/>
        </w:tcBorders>
      </w:tcPr>
    </w:tblStylePr>
    <w:tblStylePr w:type="lastRow">
      <w:rPr>
        <w:rFonts w:ascii="Arial" w:hAnsi="Arial"/>
        <w:color w:val="404040"/>
        <w:sz w:val="22"/>
      </w:rPr>
      <w:tblPr/>
      <w:tcPr>
        <w:tcBorders>
          <w:top w:val="single" w:sz="12" w:space="0" w:color="D5A0D0"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5A0D0" w:themeColor="accent2" w:themeTint="97"/>
        </w:tcBorders>
      </w:tcPr>
    </w:tblStylePr>
    <w:tblStylePr w:type="band1Horz">
      <w:rPr>
        <w:rFonts w:ascii="Arial" w:hAnsi="Arial"/>
        <w:color w:val="404040"/>
        <w:sz w:val="22"/>
      </w:rPr>
      <w:tblPr/>
      <w:tcPr>
        <w:tcBorders>
          <w:top w:val="single" w:sz="4" w:space="0" w:color="E2BEDF" w:themeColor="accent2" w:themeTint="67"/>
          <w:left w:val="single" w:sz="4" w:space="0" w:color="E2BEDF" w:themeColor="accent2" w:themeTint="67"/>
          <w:bottom w:val="single" w:sz="4" w:space="0" w:color="E2BEDF" w:themeColor="accent2" w:themeTint="67"/>
          <w:right w:val="single" w:sz="4" w:space="0" w:color="E2BEDF"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57ECA" w:themeColor="accent3" w:themeTint="67"/>
        <w:left w:val="single" w:sz="4" w:space="0" w:color="D57ECA" w:themeColor="accent3" w:themeTint="67"/>
        <w:bottom w:val="single" w:sz="4" w:space="0" w:color="D57ECA" w:themeColor="accent3" w:themeTint="67"/>
        <w:right w:val="single" w:sz="4" w:space="0" w:color="D57ECA" w:themeColor="accent3" w:themeTint="67"/>
        <w:insideH w:val="single" w:sz="4" w:space="0" w:color="D57ECA" w:themeColor="accent3" w:themeTint="67"/>
        <w:insideV w:val="single" w:sz="4" w:space="0" w:color="D57ECA" w:themeColor="accent3" w:themeTint="67"/>
      </w:tblBorders>
    </w:tblPr>
    <w:tblStylePr w:type="firstRow">
      <w:rPr>
        <w:rFonts w:ascii="Arial" w:hAnsi="Arial"/>
        <w:color w:val="404040"/>
        <w:sz w:val="22"/>
      </w:rPr>
      <w:tblPr/>
      <w:tcPr>
        <w:tcBorders>
          <w:bottom w:val="single" w:sz="12" w:space="0" w:color="C141B0" w:themeColor="accent3" w:themeTint="98"/>
        </w:tcBorders>
      </w:tcPr>
    </w:tblStylePr>
    <w:tblStylePr w:type="lastRow">
      <w:rPr>
        <w:rFonts w:ascii="Arial" w:hAnsi="Arial"/>
        <w:color w:val="404040"/>
        <w:sz w:val="22"/>
      </w:rPr>
      <w:tblPr/>
      <w:tcPr>
        <w:tcBorders>
          <w:top w:val="single" w:sz="12" w:space="0" w:color="C141B0"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141B0" w:themeColor="accent3" w:themeTint="98"/>
        </w:tcBorders>
      </w:tcPr>
    </w:tblStylePr>
    <w:tblStylePr w:type="band1Horz">
      <w:rPr>
        <w:rFonts w:ascii="Arial" w:hAnsi="Arial"/>
        <w:color w:val="404040"/>
        <w:sz w:val="22"/>
      </w:rPr>
      <w:tblPr/>
      <w:tcPr>
        <w:tcBorders>
          <w:top w:val="single" w:sz="4" w:space="0" w:color="D57ECA" w:themeColor="accent3" w:themeTint="67"/>
          <w:left w:val="single" w:sz="4" w:space="0" w:color="D57ECA" w:themeColor="accent3" w:themeTint="67"/>
          <w:bottom w:val="single" w:sz="4" w:space="0" w:color="D57ECA" w:themeColor="accent3" w:themeTint="67"/>
          <w:right w:val="single" w:sz="4" w:space="0" w:color="D57EC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B8F3D0" w:themeColor="accent4" w:themeTint="67"/>
        <w:left w:val="single" w:sz="4" w:space="0" w:color="B8F3D0" w:themeColor="accent4" w:themeTint="67"/>
        <w:bottom w:val="single" w:sz="4" w:space="0" w:color="B8F3D0" w:themeColor="accent4" w:themeTint="67"/>
        <w:right w:val="single" w:sz="4" w:space="0" w:color="B8F3D0" w:themeColor="accent4" w:themeTint="67"/>
        <w:insideH w:val="single" w:sz="4" w:space="0" w:color="B8F3D0" w:themeColor="accent4" w:themeTint="67"/>
        <w:insideV w:val="single" w:sz="4" w:space="0" w:color="B8F3D0" w:themeColor="accent4" w:themeTint="67"/>
      </w:tblBorders>
    </w:tblPr>
    <w:tblStylePr w:type="firstRow">
      <w:rPr>
        <w:rFonts w:ascii="Arial" w:hAnsi="Arial"/>
        <w:color w:val="404040"/>
        <w:sz w:val="22"/>
      </w:rPr>
      <w:tblPr/>
      <w:tcPr>
        <w:tcBorders>
          <w:bottom w:val="single" w:sz="12" w:space="0" w:color="95EDB9" w:themeColor="accent4" w:themeTint="9A"/>
        </w:tcBorders>
      </w:tcPr>
    </w:tblStylePr>
    <w:tblStylePr w:type="lastRow">
      <w:rPr>
        <w:rFonts w:ascii="Arial" w:hAnsi="Arial"/>
        <w:color w:val="404040"/>
        <w:sz w:val="22"/>
      </w:rPr>
      <w:tblPr/>
      <w:tcPr>
        <w:tcBorders>
          <w:top w:val="single" w:sz="12" w:space="0" w:color="95EDB9"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5EDB9" w:themeColor="accent4" w:themeTint="9A"/>
        </w:tcBorders>
      </w:tcPr>
    </w:tblStylePr>
    <w:tblStylePr w:type="band1Horz">
      <w:rPr>
        <w:rFonts w:ascii="Arial" w:hAnsi="Arial"/>
        <w:color w:val="404040"/>
        <w:sz w:val="22"/>
      </w:rPr>
      <w:tblPr/>
      <w:tcPr>
        <w:tcBorders>
          <w:top w:val="single" w:sz="4" w:space="0" w:color="B8F3D0" w:themeColor="accent4" w:themeTint="67"/>
          <w:left w:val="single" w:sz="4" w:space="0" w:color="B8F3D0" w:themeColor="accent4" w:themeTint="67"/>
          <w:bottom w:val="single" w:sz="4" w:space="0" w:color="B8F3D0" w:themeColor="accent4" w:themeTint="67"/>
          <w:right w:val="single" w:sz="4" w:space="0" w:color="B8F3D0"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43C5FF" w:themeColor="accent5" w:themeTint="67"/>
        <w:left w:val="single" w:sz="4" w:space="0" w:color="43C5FF" w:themeColor="accent5" w:themeTint="67"/>
        <w:bottom w:val="single" w:sz="4" w:space="0" w:color="43C5FF" w:themeColor="accent5" w:themeTint="67"/>
        <w:right w:val="single" w:sz="4" w:space="0" w:color="43C5FF" w:themeColor="accent5" w:themeTint="67"/>
        <w:insideH w:val="single" w:sz="4" w:space="0" w:color="43C5FF" w:themeColor="accent5" w:themeTint="67"/>
        <w:insideV w:val="single" w:sz="4" w:space="0" w:color="43C5FF" w:themeColor="accent5" w:themeTint="67"/>
      </w:tblBorders>
    </w:tblPr>
    <w:tblStylePr w:type="firstRow">
      <w:rPr>
        <w:rFonts w:ascii="Arial" w:hAnsi="Arial"/>
        <w:color w:val="404040"/>
        <w:sz w:val="22"/>
      </w:rPr>
      <w:tblPr/>
      <w:tcPr>
        <w:tcBorders>
          <w:bottom w:val="single" w:sz="12" w:space="0" w:color="009FE5" w:themeColor="accent5" w:themeTint="9A"/>
        </w:tcBorders>
      </w:tcPr>
    </w:tblStylePr>
    <w:tblStylePr w:type="lastRow">
      <w:rPr>
        <w:rFonts w:ascii="Arial" w:hAnsi="Arial"/>
        <w:color w:val="404040"/>
        <w:sz w:val="22"/>
      </w:rPr>
      <w:tblPr/>
      <w:tcPr>
        <w:tcBorders>
          <w:top w:val="single" w:sz="12" w:space="0" w:color="009F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9FE5" w:themeColor="accent5" w:themeTint="9A"/>
        </w:tcBorders>
      </w:tcPr>
    </w:tblStylePr>
    <w:tblStylePr w:type="band1Horz">
      <w:rPr>
        <w:rFonts w:ascii="Arial" w:hAnsi="Arial"/>
        <w:color w:val="404040"/>
        <w:sz w:val="22"/>
      </w:rPr>
      <w:tblPr/>
      <w:tcPr>
        <w:tcBorders>
          <w:top w:val="single" w:sz="4" w:space="0" w:color="43C5FF" w:themeColor="accent5" w:themeTint="67"/>
          <w:left w:val="single" w:sz="4" w:space="0" w:color="43C5FF" w:themeColor="accent5" w:themeTint="67"/>
          <w:bottom w:val="single" w:sz="4" w:space="0" w:color="43C5FF" w:themeColor="accent5" w:themeTint="67"/>
          <w:right w:val="single" w:sz="4" w:space="0" w:color="43C5FF"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E7F8FB" w:themeColor="accent6" w:themeTint="67"/>
        <w:left w:val="single" w:sz="4" w:space="0" w:color="E7F8FB" w:themeColor="accent6" w:themeTint="67"/>
        <w:bottom w:val="single" w:sz="4" w:space="0" w:color="E7F8FB" w:themeColor="accent6" w:themeTint="67"/>
        <w:right w:val="single" w:sz="4" w:space="0" w:color="E7F8FB" w:themeColor="accent6" w:themeTint="67"/>
        <w:insideH w:val="single" w:sz="4" w:space="0" w:color="E7F8FB" w:themeColor="accent6" w:themeTint="67"/>
        <w:insideV w:val="single" w:sz="4" w:space="0" w:color="E7F8FB" w:themeColor="accent6" w:themeTint="67"/>
      </w:tblBorders>
    </w:tblPr>
    <w:tblStylePr w:type="firstRow">
      <w:rPr>
        <w:rFonts w:ascii="Arial" w:hAnsi="Arial"/>
        <w:color w:val="404040"/>
        <w:sz w:val="22"/>
      </w:rPr>
      <w:tblPr/>
      <w:tcPr>
        <w:tcBorders>
          <w:bottom w:val="single" w:sz="12" w:space="0" w:color="DCF5FA" w:themeColor="accent6" w:themeTint="98"/>
        </w:tcBorders>
      </w:tcPr>
    </w:tblStylePr>
    <w:tblStylePr w:type="lastRow">
      <w:rPr>
        <w:rFonts w:ascii="Arial" w:hAnsi="Arial"/>
        <w:color w:val="404040"/>
        <w:sz w:val="22"/>
      </w:rPr>
      <w:tblPr/>
      <w:tcPr>
        <w:tcBorders>
          <w:top w:val="single" w:sz="12" w:space="0" w:color="DCF5FA"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CF5FA" w:themeColor="accent6" w:themeTint="98"/>
        </w:tcBorders>
      </w:tcPr>
    </w:tblStylePr>
    <w:tblStylePr w:type="band1Horz">
      <w:rPr>
        <w:rFonts w:ascii="Arial" w:hAnsi="Arial"/>
        <w:color w:val="404040"/>
        <w:sz w:val="22"/>
      </w:rPr>
      <w:tblPr/>
      <w:tcPr>
        <w:tcBorders>
          <w:top w:val="single" w:sz="4" w:space="0" w:color="E7F8FB" w:themeColor="accent6" w:themeTint="67"/>
          <w:left w:val="single" w:sz="4" w:space="0" w:color="E7F8FB" w:themeColor="accent6" w:themeTint="67"/>
          <w:bottom w:val="single" w:sz="4" w:space="0" w:color="E7F8FB" w:themeColor="accent6" w:themeTint="67"/>
          <w:right w:val="single" w:sz="4" w:space="0" w:color="E7F8FB" w:themeColor="accent6" w:themeTint="67"/>
        </w:tcBorders>
      </w:tcPr>
    </w:tblStylePr>
  </w:style>
  <w:style w:type="paragraph" w:styleId="EndnoteText">
    <w:name w:val="endnote text"/>
    <w:basedOn w:val="Normal"/>
    <w:link w:val="EndnoteTextChar"/>
    <w:uiPriority w:val="4"/>
    <w:semiHidden/>
    <w:unhideWhenUsed/>
    <w:pPr>
      <w:spacing w:after="0"/>
    </w:pPr>
    <w:rPr>
      <w:sz w:val="20"/>
    </w:rPr>
  </w:style>
  <w:style w:type="character" w:customStyle="1" w:styleId="EndnoteTextChar">
    <w:name w:val="Endnote Text Char"/>
    <w:link w:val="EndnoteText"/>
    <w:uiPriority w:val="4"/>
    <w:rPr>
      <w:sz w:val="20"/>
    </w:rPr>
  </w:style>
  <w:style w:type="character" w:styleId="EndnoteReference">
    <w:name w:val="endnote reference"/>
    <w:basedOn w:val="DefaultParagraphFont"/>
    <w:uiPriority w:val="4"/>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qFormat/>
  </w:style>
  <w:style w:type="paragraph" w:styleId="TableofFigures">
    <w:name w:val="table of figures"/>
    <w:basedOn w:val="Normal"/>
    <w:next w:val="Normal"/>
    <w:uiPriority w:val="99"/>
    <w:unhideWhenUsed/>
    <w:pPr>
      <w:spacing w:after="0"/>
    </w:pPr>
  </w:style>
  <w:style w:type="paragraph" w:styleId="BodyText">
    <w:name w:val="Body Text"/>
    <w:link w:val="BodyTextChar"/>
    <w:uiPriority w:val="1"/>
    <w:qFormat/>
    <w:pPr>
      <w:spacing w:after="240" w:line="240" w:lineRule="auto"/>
    </w:pPr>
    <w:rPr>
      <w:rFonts w:ascii="Arial" w:hAnsi="Arial" w:cs="Segoe UI"/>
      <w:sz w:val="24"/>
      <w:szCs w:val="18"/>
    </w:rPr>
  </w:style>
  <w:style w:type="character" w:customStyle="1" w:styleId="BodyTextChar">
    <w:name w:val="Body Text Char"/>
    <w:basedOn w:val="DefaultParagraphFont"/>
    <w:link w:val="BodyText"/>
    <w:uiPriority w:val="1"/>
    <w:rPr>
      <w:rFonts w:ascii="Arial" w:hAnsi="Arial" w:cs="Segoe UI"/>
      <w:sz w:val="24"/>
      <w:szCs w:val="18"/>
    </w:rPr>
  </w:style>
  <w:style w:type="table" w:styleId="TableGrid">
    <w:name w:val="Table Grid"/>
    <w:basedOn w:val="TableNormal"/>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qFormat/>
    <w:rPr>
      <w:color w:val="3E8989" w:themeColor="accent1"/>
      <w:u w:val="single"/>
    </w:rPr>
  </w:style>
  <w:style w:type="character" w:customStyle="1" w:styleId="UnresolvedMention1">
    <w:name w:val="Unresolved Mention1"/>
    <w:basedOn w:val="DefaultParagraphFont"/>
    <w:uiPriority w:val="99"/>
    <w:semiHidden/>
    <w:rPr>
      <w:color w:val="808080"/>
      <w:shd w:val="clear" w:color="auto" w:fill="E6E6E6"/>
    </w:rPr>
  </w:style>
  <w:style w:type="paragraph" w:styleId="Header">
    <w:name w:val="header"/>
    <w:basedOn w:val="Normal"/>
    <w:link w:val="HeaderChar"/>
    <w:uiPriority w:val="4"/>
    <w:semiHidden/>
    <w:pPr>
      <w:tabs>
        <w:tab w:val="center" w:pos="4513"/>
        <w:tab w:val="right" w:pos="9026"/>
      </w:tabs>
      <w:spacing w:after="0"/>
    </w:pPr>
  </w:style>
  <w:style w:type="character" w:customStyle="1" w:styleId="HeaderChar">
    <w:name w:val="Header Char"/>
    <w:basedOn w:val="DefaultParagraphFont"/>
    <w:link w:val="Header"/>
    <w:uiPriority w:val="4"/>
    <w:semiHidden/>
    <w:rPr>
      <w:rFonts w:ascii="Arial" w:hAnsi="Arial"/>
      <w:sz w:val="24"/>
    </w:rPr>
  </w:style>
  <w:style w:type="paragraph" w:styleId="Footer">
    <w:name w:val="footer"/>
    <w:basedOn w:val="Normal"/>
    <w:link w:val="FooterChar"/>
    <w:uiPriority w:val="4"/>
    <w:semiHidden/>
    <w:pPr>
      <w:tabs>
        <w:tab w:val="center" w:pos="4513"/>
        <w:tab w:val="right" w:pos="9026"/>
      </w:tabs>
      <w:spacing w:after="0"/>
    </w:pPr>
  </w:style>
  <w:style w:type="character" w:customStyle="1" w:styleId="FooterChar">
    <w:name w:val="Footer Char"/>
    <w:basedOn w:val="DefaultParagraphFont"/>
    <w:link w:val="Footer"/>
    <w:uiPriority w:val="4"/>
    <w:semiHidden/>
    <w:rPr>
      <w:rFonts w:ascii="Arial" w:hAnsi="Arial"/>
      <w:sz w:val="24"/>
    </w:rPr>
  </w:style>
  <w:style w:type="character" w:styleId="PlaceholderText">
    <w:name w:val="Placeholder Text"/>
    <w:basedOn w:val="DefaultParagraphFont"/>
    <w:uiPriority w:val="99"/>
    <w:semiHidden/>
    <w:rPr>
      <w:color w:val="808080"/>
    </w:rPr>
  </w:style>
  <w:style w:type="paragraph" w:styleId="BodyTextIndent">
    <w:name w:val="Body Text Indent"/>
    <w:basedOn w:val="Normal"/>
    <w:link w:val="BodyTextIndentChar"/>
    <w:uiPriority w:val="2"/>
    <w:qFormat/>
    <w:pPr>
      <w:ind w:left="357"/>
    </w:pPr>
  </w:style>
  <w:style w:type="character" w:customStyle="1" w:styleId="BodyTextIndentChar">
    <w:name w:val="Body Text Indent Char"/>
    <w:basedOn w:val="DefaultParagraphFont"/>
    <w:link w:val="BodyTextIndent"/>
    <w:uiPriority w:val="2"/>
    <w:rPr>
      <w:rFonts w:ascii="Arial" w:hAnsi="Arial"/>
      <w:sz w:val="24"/>
    </w:rPr>
  </w:style>
  <w:style w:type="paragraph" w:styleId="BodyTextIndent2">
    <w:name w:val="Body Text Indent 2"/>
    <w:basedOn w:val="BodyText"/>
    <w:link w:val="BodyTextIndent2Char"/>
    <w:uiPriority w:val="2"/>
    <w:qFormat/>
    <w:pPr>
      <w:ind w:left="851"/>
    </w:pPr>
  </w:style>
  <w:style w:type="character" w:customStyle="1" w:styleId="BodyTextIndent2Char">
    <w:name w:val="Body Text Indent 2 Char"/>
    <w:basedOn w:val="DefaultParagraphFont"/>
    <w:link w:val="BodyTextIndent2"/>
    <w:uiPriority w:val="2"/>
    <w:rPr>
      <w:rFonts w:ascii="Arial" w:hAnsi="Arial" w:cs="Segoe UI"/>
      <w:sz w:val="24"/>
      <w:szCs w:val="18"/>
    </w:rPr>
  </w:style>
  <w:style w:type="paragraph" w:styleId="BodyTextIndent3">
    <w:name w:val="Body Text Indent 3"/>
    <w:basedOn w:val="Normal"/>
    <w:link w:val="BodyTextIndent3Char"/>
    <w:uiPriority w:val="2"/>
    <w:qFormat/>
    <w:pPr>
      <w:ind w:left="1985"/>
    </w:pPr>
    <w:rPr>
      <w:szCs w:val="24"/>
    </w:rPr>
  </w:style>
  <w:style w:type="character" w:customStyle="1" w:styleId="BodyTextIndent3Char">
    <w:name w:val="Body Text Indent 3 Char"/>
    <w:basedOn w:val="DefaultParagraphFont"/>
    <w:link w:val="BodyTextIndent3"/>
    <w:uiPriority w:val="2"/>
    <w:rPr>
      <w:rFonts w:ascii="Arial" w:hAnsi="Arial"/>
      <w:sz w:val="24"/>
      <w:szCs w:val="24"/>
    </w:rPr>
  </w:style>
  <w:style w:type="paragraph" w:styleId="ListBullet">
    <w:name w:val="List Bullet"/>
    <w:basedOn w:val="BodyText"/>
    <w:uiPriority w:val="2"/>
    <w:qFormat/>
    <w:pPr>
      <w:numPr>
        <w:numId w:val="1"/>
      </w:numPr>
      <w:contextualSpacing/>
    </w:pPr>
    <w:rPr>
      <w:rFonts w:cstheme="minorBidi"/>
      <w:szCs w:val="22"/>
    </w:rPr>
  </w:style>
  <w:style w:type="paragraph" w:styleId="ListBullet2">
    <w:name w:val="List Bullet 2"/>
    <w:basedOn w:val="BodyText"/>
    <w:uiPriority w:val="2"/>
    <w:qFormat/>
    <w:pPr>
      <w:numPr>
        <w:numId w:val="10"/>
      </w:numPr>
      <w:contextualSpacing/>
    </w:pPr>
    <w:rPr>
      <w:rFonts w:cstheme="minorBidi"/>
      <w:szCs w:val="22"/>
    </w:rPr>
  </w:style>
  <w:style w:type="paragraph" w:styleId="ListNumber">
    <w:name w:val="List Number"/>
    <w:basedOn w:val="BodyText"/>
    <w:uiPriority w:val="2"/>
    <w:qFormat/>
    <w:pPr>
      <w:numPr>
        <w:numId w:val="11"/>
      </w:numPr>
    </w:pPr>
    <w:rPr>
      <w:rFonts w:cstheme="minorBidi"/>
      <w:szCs w:val="22"/>
    </w:rPr>
  </w:style>
  <w:style w:type="paragraph" w:styleId="ListNumber2">
    <w:name w:val="List Number 2"/>
    <w:basedOn w:val="BodyText"/>
    <w:uiPriority w:val="2"/>
    <w:qFormat/>
    <w:pPr>
      <w:numPr>
        <w:ilvl w:val="1"/>
        <w:numId w:val="11"/>
      </w:numPr>
    </w:pPr>
    <w:rPr>
      <w:rFonts w:cstheme="minorBidi"/>
      <w:szCs w:val="22"/>
    </w:rPr>
  </w:style>
  <w:style w:type="paragraph" w:styleId="ListNumber3">
    <w:name w:val="List Number 3"/>
    <w:basedOn w:val="BodyText"/>
    <w:uiPriority w:val="2"/>
    <w:qFormat/>
    <w:pPr>
      <w:numPr>
        <w:ilvl w:val="2"/>
        <w:numId w:val="11"/>
      </w:numPr>
      <w:contextualSpacing/>
    </w:pPr>
    <w:rPr>
      <w:rFonts w:cstheme="minorBidi"/>
      <w:szCs w:val="22"/>
    </w:rPr>
  </w:style>
  <w:style w:type="paragraph" w:styleId="ListBullet3">
    <w:name w:val="List Bullet 3"/>
    <w:basedOn w:val="BodyText"/>
    <w:uiPriority w:val="2"/>
    <w:qFormat/>
    <w:pPr>
      <w:numPr>
        <w:numId w:val="4"/>
      </w:numPr>
      <w:contextualSpacing/>
    </w:pPr>
    <w:rPr>
      <w:rFonts w:cstheme="minorBidi"/>
      <w:szCs w:val="22"/>
    </w:rPr>
  </w:style>
  <w:style w:type="paragraph" w:customStyle="1" w:styleId="Address">
    <w:name w:val="Address"/>
    <w:uiPriority w:val="99"/>
    <w:semiHidden/>
    <w:pPr>
      <w:spacing w:after="80" w:line="240" w:lineRule="auto"/>
    </w:pPr>
    <w:rPr>
      <w:rFonts w:ascii="Arial" w:hAnsi="Arial"/>
      <w:sz w:val="18"/>
      <w:szCs w:val="18"/>
    </w:rPr>
  </w:style>
  <w:style w:type="character" w:customStyle="1" w:styleId="Heading1Char">
    <w:name w:val="Heading 1 Char"/>
    <w:basedOn w:val="DefaultParagraphFont"/>
    <w:link w:val="Heading1"/>
    <w:rsid w:val="001E3701"/>
    <w:rPr>
      <w:rFonts w:asciiTheme="majorHAnsi" w:eastAsiaTheme="majorEastAsia" w:hAnsiTheme="majorHAnsi" w:cstheme="majorBidi"/>
      <w:b/>
      <w:color w:val="44163E" w:themeColor="accent3"/>
      <w:sz w:val="56"/>
      <w:szCs w:val="56"/>
    </w:rPr>
  </w:style>
  <w:style w:type="character" w:customStyle="1" w:styleId="Heading2Char">
    <w:name w:val="Heading 2 Char"/>
    <w:basedOn w:val="DefaultParagraphFont"/>
    <w:link w:val="Heading2"/>
    <w:rsid w:val="00DA22F5"/>
    <w:rPr>
      <w:rFonts w:asciiTheme="majorHAnsi" w:eastAsiaTheme="majorEastAsia" w:hAnsiTheme="majorHAnsi" w:cstheme="majorBidi"/>
      <w:bCs/>
      <w:color w:val="003F5B" w:themeColor="accent5" w:themeTint="E6"/>
      <w:sz w:val="32"/>
      <w:szCs w:val="32"/>
    </w:rPr>
  </w:style>
  <w:style w:type="character" w:customStyle="1" w:styleId="Heading3Char">
    <w:name w:val="Heading 3 Char"/>
    <w:basedOn w:val="DefaultParagraphFont"/>
    <w:link w:val="Heading3"/>
    <w:rPr>
      <w:rFonts w:asciiTheme="majorHAnsi" w:eastAsiaTheme="majorEastAsia" w:hAnsiTheme="majorHAnsi" w:cstheme="majorBidi"/>
      <w:b/>
      <w:sz w:val="24"/>
      <w:szCs w:val="24"/>
    </w:rPr>
  </w:style>
  <w:style w:type="character" w:customStyle="1" w:styleId="Heading4Char">
    <w:name w:val="Heading 4 Char"/>
    <w:basedOn w:val="DefaultParagraphFont"/>
    <w:link w:val="Heading4"/>
    <w:rsid w:val="00AF2057"/>
    <w:rPr>
      <w:rFonts w:asciiTheme="majorHAnsi" w:eastAsiaTheme="majorEastAsia" w:hAnsiTheme="majorHAnsi" w:cstheme="majorBidi"/>
      <w:iCs/>
      <w:color w:val="44163E" w:themeColor="accent3"/>
      <w:sz w:val="24"/>
      <w:szCs w:val="18"/>
    </w:rPr>
  </w:style>
  <w:style w:type="paragraph" w:customStyle="1" w:styleId="ListBullet1">
    <w:name w:val="List Bullet 1"/>
    <w:basedOn w:val="BodyText"/>
    <w:uiPriority w:val="2"/>
    <w:qFormat/>
    <w:pPr>
      <w:numPr>
        <w:numId w:val="7"/>
      </w:numPr>
    </w:pPr>
    <w:rPr>
      <w:rFonts w:cstheme="minorBidi"/>
      <w:szCs w:val="22"/>
    </w:rPr>
  </w:style>
  <w:style w:type="paragraph" w:customStyle="1" w:styleId="BulletNumbered1">
    <w:name w:val="Bullet Numbered 1"/>
    <w:basedOn w:val="BodyText"/>
    <w:uiPriority w:val="4"/>
    <w:qFormat/>
    <w:pPr>
      <w:numPr>
        <w:numId w:val="14"/>
      </w:numPr>
      <w:contextualSpacing/>
    </w:pPr>
  </w:style>
  <w:style w:type="paragraph" w:customStyle="1" w:styleId="BulletNumbered2">
    <w:name w:val="Bullet Numbered 2"/>
    <w:basedOn w:val="BodyText"/>
    <w:uiPriority w:val="4"/>
    <w:qFormat/>
    <w:pPr>
      <w:numPr>
        <w:numId w:val="15"/>
      </w:numPr>
    </w:pPr>
  </w:style>
  <w:style w:type="paragraph" w:customStyle="1" w:styleId="FirstPara">
    <w:name w:val="First Para"/>
    <w:basedOn w:val="BodyText"/>
    <w:uiPriority w:val="1"/>
    <w:qFormat/>
    <w:rsid w:val="00DA22F5"/>
    <w:rPr>
      <w:rFonts w:cstheme="minorBidi"/>
      <w:b/>
      <w:color w:val="003F5B" w:themeColor="accent5" w:themeTint="E6"/>
      <w:sz w:val="28"/>
      <w:szCs w:val="28"/>
    </w:rPr>
  </w:style>
  <w:style w:type="paragraph" w:customStyle="1" w:styleId="BoxHeading">
    <w:name w:val="Box Heading"/>
    <w:basedOn w:val="BodyText"/>
    <w:uiPriority w:val="2"/>
    <w:qFormat/>
    <w:rsid w:val="00BC701E"/>
    <w:pPr>
      <w:pBdr>
        <w:top w:val="single" w:sz="48" w:space="1" w:color="C5EFF7"/>
        <w:left w:val="single" w:sz="48" w:space="4" w:color="C5EFF7"/>
        <w:bottom w:val="single" w:sz="48" w:space="1" w:color="C5EFF7"/>
        <w:right w:val="single" w:sz="48" w:space="4" w:color="C5EFF7"/>
      </w:pBdr>
      <w:shd w:val="clear" w:color="auto" w:fill="C5EFF7"/>
      <w:spacing w:before="240" w:after="120"/>
      <w:ind w:left="119" w:right="119"/>
    </w:pPr>
    <w:rPr>
      <w:rFonts w:cstheme="minorBidi"/>
      <w:b/>
      <w:color w:val="00212E"/>
      <w:sz w:val="54"/>
      <w:szCs w:val="54"/>
    </w:rPr>
  </w:style>
  <w:style w:type="paragraph" w:customStyle="1" w:styleId="BoxText">
    <w:name w:val="Box Text"/>
    <w:basedOn w:val="BodyText"/>
    <w:uiPriority w:val="2"/>
    <w:qFormat/>
    <w:rsid w:val="00BC701E"/>
    <w:pPr>
      <w:pBdr>
        <w:top w:val="single" w:sz="48" w:space="1" w:color="C5EFF7"/>
        <w:left w:val="single" w:sz="48" w:space="4" w:color="C5EFF7"/>
        <w:bottom w:val="single" w:sz="48" w:space="1" w:color="C5EFF7"/>
        <w:right w:val="single" w:sz="48" w:space="4" w:color="C5EFF7"/>
      </w:pBdr>
      <w:shd w:val="clear" w:color="auto" w:fill="C5EFF7"/>
      <w:spacing w:before="120"/>
      <w:ind w:left="119" w:right="119"/>
    </w:pPr>
    <w:rPr>
      <w:rFonts w:cstheme="minorBidi"/>
      <w:color w:val="00212E"/>
      <w:szCs w:val="22"/>
    </w:rPr>
  </w:style>
  <w:style w:type="table" w:customStyle="1" w:styleId="GridTable1Light-Accent21">
    <w:name w:val="Grid Table 1 Light - Accent 21"/>
    <w:basedOn w:val="TableNormal"/>
    <w:uiPriority w:val="99"/>
    <w:rsid w:val="006F4FB6"/>
    <w:pPr>
      <w:spacing w:after="0" w:line="240" w:lineRule="auto"/>
    </w:pPr>
    <w:tblPr>
      <w:tblStyleRowBandSize w:val="1"/>
      <w:tblStyleColBandSize w:val="1"/>
      <w:tblBorders>
        <w:top w:val="single" w:sz="4" w:space="0" w:color="E2BEDF" w:themeColor="accent2" w:themeTint="67"/>
        <w:left w:val="single" w:sz="4" w:space="0" w:color="E2BEDF" w:themeColor="accent2" w:themeTint="67"/>
        <w:bottom w:val="single" w:sz="4" w:space="0" w:color="E2BEDF" w:themeColor="accent2" w:themeTint="67"/>
        <w:right w:val="single" w:sz="4" w:space="0" w:color="E2BEDF" w:themeColor="accent2" w:themeTint="67"/>
        <w:insideH w:val="single" w:sz="4" w:space="0" w:color="E2BEDF" w:themeColor="accent2" w:themeTint="67"/>
        <w:insideV w:val="single" w:sz="4" w:space="0" w:color="E2BEDF" w:themeColor="accent2" w:themeTint="67"/>
      </w:tblBorders>
    </w:tblPr>
    <w:tblStylePr w:type="firstRow">
      <w:rPr>
        <w:b/>
        <w:color w:val="404040"/>
      </w:rPr>
      <w:tblPr/>
      <w:tcPr>
        <w:tcBorders>
          <w:bottom w:val="single" w:sz="12" w:space="0" w:color="D5A1D1"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2BEDF" w:themeColor="accent2" w:themeTint="67"/>
          <w:left w:val="single" w:sz="4" w:space="0" w:color="E2BEDF" w:themeColor="accent2" w:themeTint="67"/>
          <w:bottom w:val="single" w:sz="4" w:space="0" w:color="E2BEDF" w:themeColor="accent2" w:themeTint="67"/>
          <w:right w:val="single" w:sz="4" w:space="0" w:color="E2BEDF" w:themeColor="accent2" w:themeTint="67"/>
        </w:tcBorders>
      </w:tcPr>
    </w:tblStylePr>
  </w:style>
  <w:style w:type="table" w:customStyle="1" w:styleId="GridTable6Colorful-Accent11">
    <w:name w:val="Grid Table 6 Colorful - Accent 11"/>
    <w:basedOn w:val="TableNormal"/>
    <w:uiPriority w:val="99"/>
    <w:rsid w:val="006F4FB6"/>
    <w:pPr>
      <w:spacing w:after="0" w:line="240" w:lineRule="auto"/>
    </w:pPr>
    <w:tblPr>
      <w:tblStyleRowBandSize w:val="1"/>
      <w:tblStyleColBandSize w:val="1"/>
      <w:tblBorders>
        <w:top w:val="single" w:sz="4" w:space="0" w:color="93CECE" w:themeColor="accent1" w:themeTint="80"/>
        <w:left w:val="single" w:sz="4" w:space="0" w:color="93CECE" w:themeColor="accent1" w:themeTint="80"/>
        <w:bottom w:val="single" w:sz="4" w:space="0" w:color="93CECE" w:themeColor="accent1" w:themeTint="80"/>
        <w:right w:val="single" w:sz="4" w:space="0" w:color="93CECE" w:themeColor="accent1" w:themeTint="80"/>
        <w:insideH w:val="single" w:sz="4" w:space="0" w:color="93CECE" w:themeColor="accent1" w:themeTint="80"/>
        <w:insideV w:val="single" w:sz="4" w:space="0" w:color="93CECE" w:themeColor="accent1" w:themeTint="80"/>
      </w:tblBorders>
    </w:tblPr>
    <w:tblStylePr w:type="firstRow">
      <w:rPr>
        <w:b/>
        <w:color w:val="93CECE" w:themeColor="accent1" w:themeTint="80" w:themeShade="95"/>
      </w:rPr>
      <w:tblPr/>
      <w:tcPr>
        <w:tcBorders>
          <w:bottom w:val="single" w:sz="12" w:space="0" w:color="93CECE" w:themeColor="accent1" w:themeTint="80"/>
        </w:tcBorders>
      </w:tcPr>
    </w:tblStylePr>
    <w:tblStylePr w:type="lastRow">
      <w:rPr>
        <w:b/>
        <w:color w:val="93CECE" w:themeColor="accent1" w:themeTint="80" w:themeShade="95"/>
      </w:rPr>
    </w:tblStylePr>
    <w:tblStylePr w:type="firstCol">
      <w:rPr>
        <w:b/>
        <w:color w:val="93CECE" w:themeColor="accent1" w:themeTint="80" w:themeShade="95"/>
      </w:rPr>
    </w:tblStylePr>
    <w:tblStylePr w:type="lastCol">
      <w:rPr>
        <w:b/>
        <w:color w:val="93CECE" w:themeColor="accent1" w:themeTint="80" w:themeShade="95"/>
      </w:rPr>
    </w:tblStylePr>
    <w:tblStylePr w:type="band1Vert">
      <w:tblPr/>
      <w:tcPr>
        <w:shd w:val="clear" w:color="D3EBEB" w:themeColor="accent1" w:themeTint="34" w:fill="D3EBEB" w:themeFill="accent1" w:themeFillTint="34"/>
      </w:tcPr>
    </w:tblStylePr>
    <w:tblStylePr w:type="band1Horz">
      <w:rPr>
        <w:rFonts w:ascii="Arial" w:hAnsi="Arial"/>
        <w:color w:val="93CECE" w:themeColor="accent1" w:themeTint="80" w:themeShade="95"/>
        <w:sz w:val="22"/>
      </w:rPr>
      <w:tblPr/>
      <w:tcPr>
        <w:shd w:val="clear" w:color="D3EBEB" w:themeColor="accent1" w:themeTint="34" w:fill="D3EBEB" w:themeFill="accent1" w:themeFillTint="34"/>
      </w:tcPr>
    </w:tblStylePr>
    <w:tblStylePr w:type="band2Horz">
      <w:rPr>
        <w:rFonts w:ascii="Arial" w:hAnsi="Arial"/>
        <w:color w:val="93CECE" w:themeColor="accent1" w:themeTint="80" w:themeShade="95"/>
        <w:sz w:val="22"/>
      </w:rPr>
    </w:tblStylePr>
  </w:style>
  <w:style w:type="table" w:customStyle="1" w:styleId="GridTable6Colorful-Accent21">
    <w:name w:val="Grid Table 6 Colorful - Accent 21"/>
    <w:basedOn w:val="TableNormal"/>
    <w:uiPriority w:val="99"/>
    <w:rsid w:val="006F4FB6"/>
    <w:pPr>
      <w:spacing w:after="0" w:line="240" w:lineRule="auto"/>
    </w:pPr>
    <w:tblPr>
      <w:tblStyleRowBandSize w:val="1"/>
      <w:tblStyleColBandSize w:val="1"/>
      <w:tblBorders>
        <w:top w:val="single" w:sz="4" w:space="0" w:color="D5A0D0" w:themeColor="accent2" w:themeTint="97"/>
        <w:left w:val="single" w:sz="4" w:space="0" w:color="D5A0D0" w:themeColor="accent2" w:themeTint="97"/>
        <w:bottom w:val="single" w:sz="4" w:space="0" w:color="D5A0D0" w:themeColor="accent2" w:themeTint="97"/>
        <w:right w:val="single" w:sz="4" w:space="0" w:color="D5A0D0" w:themeColor="accent2" w:themeTint="97"/>
        <w:insideH w:val="single" w:sz="4" w:space="0" w:color="D5A0D0" w:themeColor="accent2" w:themeTint="97"/>
        <w:insideV w:val="single" w:sz="4" w:space="0" w:color="D5A0D0" w:themeColor="accent2" w:themeTint="97"/>
      </w:tblBorders>
    </w:tblPr>
    <w:tblStylePr w:type="firstRow">
      <w:rPr>
        <w:b/>
        <w:color w:val="D5A0D0" w:themeColor="accent2" w:themeTint="97" w:themeShade="95"/>
      </w:rPr>
      <w:tblPr/>
      <w:tcPr>
        <w:tcBorders>
          <w:bottom w:val="single" w:sz="12" w:space="0" w:color="D5A0D0" w:themeColor="accent2" w:themeTint="97"/>
        </w:tcBorders>
      </w:tcPr>
    </w:tblStylePr>
    <w:tblStylePr w:type="lastRow">
      <w:rPr>
        <w:b/>
        <w:color w:val="D5A0D0" w:themeColor="accent2" w:themeTint="97" w:themeShade="95"/>
      </w:rPr>
    </w:tblStylePr>
    <w:tblStylePr w:type="firstCol">
      <w:rPr>
        <w:b/>
        <w:color w:val="D5A0D0" w:themeColor="accent2" w:themeTint="97" w:themeShade="95"/>
      </w:rPr>
    </w:tblStylePr>
    <w:tblStylePr w:type="lastCol">
      <w:rPr>
        <w:b/>
        <w:color w:val="D5A0D0" w:themeColor="accent2" w:themeTint="97" w:themeShade="95"/>
      </w:rPr>
    </w:tblStylePr>
    <w:tblStylePr w:type="band1Vert">
      <w:tblPr/>
      <w:tcPr>
        <w:shd w:val="clear" w:color="F1DFEF" w:themeColor="accent2" w:themeTint="32" w:fill="F1DFEF" w:themeFill="accent2" w:themeFillTint="32"/>
      </w:tcPr>
    </w:tblStylePr>
    <w:tblStylePr w:type="band1Horz">
      <w:rPr>
        <w:rFonts w:ascii="Arial" w:hAnsi="Arial"/>
        <w:color w:val="D5A0D0" w:themeColor="accent2" w:themeTint="97" w:themeShade="95"/>
        <w:sz w:val="22"/>
      </w:rPr>
      <w:tblPr/>
      <w:tcPr>
        <w:shd w:val="clear" w:color="F1DFEF" w:themeColor="accent2" w:themeTint="32" w:fill="F1DFEF" w:themeFill="accent2" w:themeFillTint="32"/>
      </w:tcPr>
    </w:tblStylePr>
    <w:tblStylePr w:type="band2Horz">
      <w:rPr>
        <w:rFonts w:ascii="Arial" w:hAnsi="Arial"/>
        <w:color w:val="D5A0D0" w:themeColor="accent2" w:themeTint="97" w:themeShade="95"/>
        <w:sz w:val="22"/>
      </w:rPr>
    </w:tblStylePr>
  </w:style>
  <w:style w:type="table" w:customStyle="1" w:styleId="GridTable6Colorful-Accent31">
    <w:name w:val="Grid Table 6 Colorful - Accent 31"/>
    <w:basedOn w:val="TableNormal"/>
    <w:uiPriority w:val="99"/>
    <w:rsid w:val="006F4FB6"/>
    <w:pPr>
      <w:spacing w:after="0" w:line="240" w:lineRule="auto"/>
    </w:pPr>
    <w:tblPr>
      <w:tblStyleRowBandSize w:val="1"/>
      <w:tblStyleColBandSize w:val="1"/>
      <w:tblBorders>
        <w:top w:val="single" w:sz="4" w:space="0" w:color="45163E" w:themeColor="accent3" w:themeTint="FE"/>
        <w:left w:val="single" w:sz="4" w:space="0" w:color="45163E" w:themeColor="accent3" w:themeTint="FE"/>
        <w:bottom w:val="single" w:sz="4" w:space="0" w:color="45163E" w:themeColor="accent3" w:themeTint="FE"/>
        <w:right w:val="single" w:sz="4" w:space="0" w:color="45163E" w:themeColor="accent3" w:themeTint="FE"/>
        <w:insideH w:val="single" w:sz="4" w:space="0" w:color="45163E" w:themeColor="accent3" w:themeTint="FE"/>
        <w:insideV w:val="single" w:sz="4" w:space="0" w:color="45163E" w:themeColor="accent3" w:themeTint="FE"/>
      </w:tblBorders>
    </w:tblPr>
    <w:tblStylePr w:type="firstRow">
      <w:rPr>
        <w:b/>
        <w:color w:val="45163E" w:themeColor="accent3" w:themeTint="FE" w:themeShade="95"/>
      </w:rPr>
      <w:tblPr/>
      <w:tcPr>
        <w:tcBorders>
          <w:bottom w:val="single" w:sz="12" w:space="0" w:color="45163E" w:themeColor="accent3" w:themeTint="FE"/>
        </w:tcBorders>
      </w:tcPr>
    </w:tblStylePr>
    <w:tblStylePr w:type="lastRow">
      <w:rPr>
        <w:b/>
        <w:color w:val="45163E" w:themeColor="accent3" w:themeTint="FE" w:themeShade="95"/>
      </w:rPr>
    </w:tblStylePr>
    <w:tblStylePr w:type="firstCol">
      <w:rPr>
        <w:b/>
        <w:color w:val="45163E" w:themeColor="accent3" w:themeTint="FE" w:themeShade="95"/>
      </w:rPr>
    </w:tblStylePr>
    <w:tblStylePr w:type="lastCol">
      <w:rPr>
        <w:b/>
        <w:color w:val="45163E" w:themeColor="accent3" w:themeTint="FE" w:themeShade="95"/>
      </w:rPr>
    </w:tblStylePr>
    <w:tblStylePr w:type="band1Vert">
      <w:tblPr/>
      <w:tcPr>
        <w:shd w:val="clear" w:color="EABEE4" w:themeColor="accent3" w:themeTint="34" w:fill="EABEE4" w:themeFill="accent3" w:themeFillTint="34"/>
      </w:tcPr>
    </w:tblStylePr>
    <w:tblStylePr w:type="band1Horz">
      <w:rPr>
        <w:rFonts w:ascii="Arial" w:hAnsi="Arial"/>
        <w:color w:val="45163E" w:themeColor="accent3" w:themeTint="FE" w:themeShade="95"/>
        <w:sz w:val="22"/>
      </w:rPr>
      <w:tblPr/>
      <w:tcPr>
        <w:shd w:val="clear" w:color="EABEE4" w:themeColor="accent3" w:themeTint="34" w:fill="EABEE4" w:themeFill="accent3" w:themeFillTint="34"/>
      </w:tcPr>
    </w:tblStylePr>
    <w:tblStylePr w:type="band2Horz">
      <w:rPr>
        <w:rFonts w:ascii="Arial" w:hAnsi="Arial"/>
        <w:color w:val="45163E" w:themeColor="accent3" w:themeTint="FE" w:themeShade="95"/>
        <w:sz w:val="22"/>
      </w:rPr>
    </w:tblStylePr>
  </w:style>
  <w:style w:type="table" w:customStyle="1" w:styleId="GridTable6Colorful-Accent41">
    <w:name w:val="Grid Table 6 Colorful - Accent 41"/>
    <w:basedOn w:val="TableNormal"/>
    <w:uiPriority w:val="99"/>
    <w:rsid w:val="006F4FB6"/>
    <w:pPr>
      <w:spacing w:after="0" w:line="240" w:lineRule="auto"/>
    </w:pPr>
    <w:tblPr>
      <w:tblStyleRowBandSize w:val="1"/>
      <w:tblStyleColBandSize w:val="1"/>
      <w:tblBorders>
        <w:top w:val="single" w:sz="4" w:space="0" w:color="95EDB9" w:themeColor="accent4" w:themeTint="9A"/>
        <w:left w:val="single" w:sz="4" w:space="0" w:color="95EDB9" w:themeColor="accent4" w:themeTint="9A"/>
        <w:bottom w:val="single" w:sz="4" w:space="0" w:color="95EDB9" w:themeColor="accent4" w:themeTint="9A"/>
        <w:right w:val="single" w:sz="4" w:space="0" w:color="95EDB9" w:themeColor="accent4" w:themeTint="9A"/>
        <w:insideH w:val="single" w:sz="4" w:space="0" w:color="95EDB9" w:themeColor="accent4" w:themeTint="9A"/>
        <w:insideV w:val="single" w:sz="4" w:space="0" w:color="95EDB9" w:themeColor="accent4" w:themeTint="9A"/>
      </w:tblBorders>
    </w:tblPr>
    <w:tblStylePr w:type="firstRow">
      <w:rPr>
        <w:b/>
        <w:color w:val="95EDB9" w:themeColor="accent4" w:themeTint="9A" w:themeShade="95"/>
      </w:rPr>
      <w:tblPr/>
      <w:tcPr>
        <w:tcBorders>
          <w:bottom w:val="single" w:sz="12" w:space="0" w:color="95EDB9" w:themeColor="accent4" w:themeTint="9A"/>
        </w:tcBorders>
      </w:tcPr>
    </w:tblStylePr>
    <w:tblStylePr w:type="lastRow">
      <w:rPr>
        <w:b/>
        <w:color w:val="95EDB9" w:themeColor="accent4" w:themeTint="9A" w:themeShade="95"/>
      </w:rPr>
    </w:tblStylePr>
    <w:tblStylePr w:type="firstCol">
      <w:rPr>
        <w:b/>
        <w:color w:val="95EDB9" w:themeColor="accent4" w:themeTint="9A" w:themeShade="95"/>
      </w:rPr>
    </w:tblStylePr>
    <w:tblStylePr w:type="lastCol">
      <w:rPr>
        <w:b/>
        <w:color w:val="95EDB9" w:themeColor="accent4" w:themeTint="9A" w:themeShade="95"/>
      </w:rPr>
    </w:tblStylePr>
    <w:tblStylePr w:type="band1Vert">
      <w:tblPr/>
      <w:tcPr>
        <w:shd w:val="clear" w:color="DBF9E7" w:themeColor="accent4" w:themeTint="34" w:fill="DBF9E7" w:themeFill="accent4" w:themeFillTint="34"/>
      </w:tcPr>
    </w:tblStylePr>
    <w:tblStylePr w:type="band1Horz">
      <w:rPr>
        <w:rFonts w:ascii="Arial" w:hAnsi="Arial"/>
        <w:color w:val="95EDB9" w:themeColor="accent4" w:themeTint="9A" w:themeShade="95"/>
        <w:sz w:val="22"/>
      </w:rPr>
      <w:tblPr/>
      <w:tcPr>
        <w:shd w:val="clear" w:color="DBF9E7" w:themeColor="accent4" w:themeTint="34" w:fill="DBF9E7" w:themeFill="accent4" w:themeFillTint="34"/>
      </w:tcPr>
    </w:tblStylePr>
    <w:tblStylePr w:type="band2Horz">
      <w:rPr>
        <w:rFonts w:ascii="Arial" w:hAnsi="Arial"/>
        <w:color w:val="95EDB9" w:themeColor="accent4" w:themeTint="9A" w:themeShade="95"/>
        <w:sz w:val="22"/>
      </w:rPr>
    </w:tblStylePr>
  </w:style>
  <w:style w:type="table" w:customStyle="1" w:styleId="GridTable6Colorful-Accent51">
    <w:name w:val="Grid Table 6 Colorful - Accent 51"/>
    <w:basedOn w:val="TableNormal"/>
    <w:uiPriority w:val="99"/>
    <w:rsid w:val="006F4FB6"/>
    <w:pPr>
      <w:spacing w:after="0" w:line="240" w:lineRule="auto"/>
    </w:pPr>
    <w:tblPr>
      <w:tblStyleRowBandSize w:val="1"/>
      <w:tblStyleColBandSize w:val="1"/>
      <w:tblBorders>
        <w:top w:val="single" w:sz="4" w:space="0" w:color="00202E" w:themeColor="accent5"/>
        <w:left w:val="single" w:sz="4" w:space="0" w:color="00202E" w:themeColor="accent5"/>
        <w:bottom w:val="single" w:sz="4" w:space="0" w:color="00202E" w:themeColor="accent5"/>
        <w:right w:val="single" w:sz="4" w:space="0" w:color="00202E" w:themeColor="accent5"/>
        <w:insideH w:val="single" w:sz="4" w:space="0" w:color="00202E" w:themeColor="accent5"/>
        <w:insideV w:val="single" w:sz="4" w:space="0" w:color="00202E" w:themeColor="accent5"/>
      </w:tblBorders>
    </w:tblPr>
    <w:tblStylePr w:type="firstRow">
      <w:rPr>
        <w:b/>
        <w:color w:val="00121A" w:themeColor="accent5" w:themeShade="95"/>
      </w:rPr>
      <w:tblPr/>
      <w:tcPr>
        <w:tcBorders>
          <w:bottom w:val="single" w:sz="12" w:space="0" w:color="00202E" w:themeColor="accent5"/>
        </w:tcBorders>
      </w:tcPr>
    </w:tblStylePr>
    <w:tblStylePr w:type="lastRow">
      <w:rPr>
        <w:b/>
        <w:color w:val="00121A" w:themeColor="accent5" w:themeShade="95"/>
      </w:rPr>
    </w:tblStylePr>
    <w:tblStylePr w:type="firstCol">
      <w:rPr>
        <w:b/>
        <w:color w:val="00121A" w:themeColor="accent5" w:themeShade="95"/>
      </w:rPr>
    </w:tblStylePr>
    <w:tblStylePr w:type="lastCol">
      <w:rPr>
        <w:b/>
        <w:color w:val="00121A" w:themeColor="accent5" w:themeShade="95"/>
      </w:rPr>
    </w:tblStylePr>
    <w:tblStylePr w:type="band1Vert">
      <w:tblPr/>
      <w:tcPr>
        <w:shd w:val="clear" w:color="A0E2FF" w:themeColor="accent5" w:themeTint="34" w:fill="A0E2FF" w:themeFill="accent5" w:themeFillTint="34"/>
      </w:tcPr>
    </w:tblStylePr>
    <w:tblStylePr w:type="band1Horz">
      <w:rPr>
        <w:rFonts w:ascii="Arial" w:hAnsi="Arial"/>
        <w:color w:val="00121A" w:themeColor="accent5" w:themeShade="95"/>
        <w:sz w:val="22"/>
      </w:rPr>
      <w:tblPr/>
      <w:tcPr>
        <w:shd w:val="clear" w:color="A0E2FF" w:themeColor="accent5" w:themeTint="34" w:fill="A0E2FF" w:themeFill="accent5" w:themeFillTint="34"/>
      </w:tcPr>
    </w:tblStylePr>
    <w:tblStylePr w:type="band2Horz">
      <w:rPr>
        <w:rFonts w:ascii="Arial" w:hAnsi="Arial"/>
        <w:color w:val="00121A" w:themeColor="accent5" w:themeShade="95"/>
        <w:sz w:val="22"/>
      </w:rPr>
    </w:tblStylePr>
  </w:style>
  <w:style w:type="table" w:customStyle="1" w:styleId="GridTable6Colorful-Accent61">
    <w:name w:val="Grid Table 6 Colorful - Accent 61"/>
    <w:basedOn w:val="TableNormal"/>
    <w:uiPriority w:val="99"/>
    <w:rsid w:val="006F4FB6"/>
    <w:pPr>
      <w:spacing w:after="0" w:line="240" w:lineRule="auto"/>
    </w:pPr>
    <w:tblPr>
      <w:tblStyleRowBandSize w:val="1"/>
      <w:tblStyleColBandSize w:val="1"/>
      <w:tblBorders>
        <w:top w:val="single" w:sz="4" w:space="0" w:color="C5EFF7" w:themeColor="accent6"/>
        <w:left w:val="single" w:sz="4" w:space="0" w:color="C5EFF7" w:themeColor="accent6"/>
        <w:bottom w:val="single" w:sz="4" w:space="0" w:color="C5EFF7" w:themeColor="accent6"/>
        <w:right w:val="single" w:sz="4" w:space="0" w:color="C5EFF7" w:themeColor="accent6"/>
        <w:insideH w:val="single" w:sz="4" w:space="0" w:color="C5EFF7" w:themeColor="accent6"/>
        <w:insideV w:val="single" w:sz="4" w:space="0" w:color="C5EFF7" w:themeColor="accent6"/>
      </w:tblBorders>
    </w:tblPr>
    <w:tblStylePr w:type="firstRow">
      <w:rPr>
        <w:b/>
        <w:color w:val="00121A" w:themeColor="accent5" w:themeShade="95"/>
      </w:rPr>
      <w:tblPr/>
      <w:tcPr>
        <w:tcBorders>
          <w:bottom w:val="single" w:sz="12" w:space="0" w:color="C5EFF7" w:themeColor="accent6"/>
        </w:tcBorders>
      </w:tcPr>
    </w:tblStylePr>
    <w:tblStylePr w:type="lastRow">
      <w:rPr>
        <w:b/>
        <w:color w:val="00121A" w:themeColor="accent5" w:themeShade="95"/>
      </w:rPr>
    </w:tblStylePr>
    <w:tblStylePr w:type="firstCol">
      <w:rPr>
        <w:b/>
        <w:color w:val="00121A" w:themeColor="accent5" w:themeShade="95"/>
      </w:rPr>
    </w:tblStylePr>
    <w:tblStylePr w:type="lastCol">
      <w:rPr>
        <w:b/>
        <w:color w:val="00121A" w:themeColor="accent5" w:themeShade="95"/>
      </w:rPr>
    </w:tblStylePr>
    <w:tblStylePr w:type="band1Vert">
      <w:tblPr/>
      <w:tcPr>
        <w:shd w:val="clear" w:color="F2FBFD" w:themeColor="accent6" w:themeTint="34" w:fill="F2FBFD" w:themeFill="accent6" w:themeFillTint="34"/>
      </w:tcPr>
    </w:tblStylePr>
    <w:tblStylePr w:type="band1Horz">
      <w:rPr>
        <w:rFonts w:ascii="Arial" w:hAnsi="Arial"/>
        <w:color w:val="00121A" w:themeColor="accent5" w:themeShade="95"/>
        <w:sz w:val="22"/>
      </w:rPr>
      <w:tblPr/>
      <w:tcPr>
        <w:shd w:val="clear" w:color="F2FBFD" w:themeColor="accent6" w:themeTint="34" w:fill="F2FBFD" w:themeFill="accent6" w:themeFillTint="34"/>
      </w:tcPr>
    </w:tblStylePr>
    <w:tblStylePr w:type="band2Horz">
      <w:rPr>
        <w:rFonts w:ascii="Arial" w:hAnsi="Arial"/>
        <w:color w:val="00121A" w:themeColor="accent5" w:themeShade="95"/>
        <w:sz w:val="22"/>
      </w:rPr>
    </w:tblStylePr>
  </w:style>
  <w:style w:type="table" w:customStyle="1" w:styleId="GridTable7Colorful-Accent11">
    <w:name w:val="Grid Table 7 Colorful - Accent 11"/>
    <w:basedOn w:val="TableNormal"/>
    <w:uiPriority w:val="99"/>
    <w:rsid w:val="006F4FB6"/>
    <w:pPr>
      <w:spacing w:after="0" w:line="240" w:lineRule="auto"/>
    </w:pPr>
    <w:tblPr>
      <w:tblStyleRowBandSize w:val="1"/>
      <w:tblStyleColBandSize w:val="1"/>
      <w:tblBorders>
        <w:bottom w:val="single" w:sz="4" w:space="0" w:color="93CECE" w:themeColor="accent1" w:themeTint="80"/>
        <w:right w:val="single" w:sz="4" w:space="0" w:color="93CECE" w:themeColor="accent1" w:themeTint="80"/>
        <w:insideH w:val="single" w:sz="4" w:space="0" w:color="93CECE" w:themeColor="accent1" w:themeTint="80"/>
        <w:insideV w:val="single" w:sz="4" w:space="0" w:color="93CECE" w:themeColor="accent1" w:themeTint="80"/>
      </w:tblBorders>
    </w:tblPr>
    <w:tblStylePr w:type="firstRow">
      <w:rPr>
        <w:rFonts w:ascii="Arial" w:hAnsi="Arial"/>
        <w:b/>
        <w:color w:val="93CECE" w:themeColor="accent1" w:themeTint="80" w:themeShade="95"/>
        <w:sz w:val="22"/>
      </w:rPr>
      <w:tblPr/>
      <w:tcPr>
        <w:tcBorders>
          <w:top w:val="none" w:sz="0" w:space="0" w:color="auto"/>
          <w:left w:val="none" w:sz="0" w:space="0" w:color="auto"/>
          <w:bottom w:val="single" w:sz="4" w:space="0" w:color="93CECE" w:themeColor="accent1" w:themeTint="80"/>
          <w:right w:val="none" w:sz="0" w:space="0" w:color="auto"/>
        </w:tcBorders>
        <w:shd w:val="clear" w:color="FFFFFF" w:themeColor="light1" w:fill="FFFFFF" w:themeFill="light1"/>
      </w:tcPr>
    </w:tblStylePr>
    <w:tblStylePr w:type="lastRow">
      <w:rPr>
        <w:rFonts w:ascii="Arial" w:hAnsi="Arial"/>
        <w:b/>
        <w:color w:val="93CECE" w:themeColor="accent1" w:themeTint="80" w:themeShade="95"/>
        <w:sz w:val="22"/>
      </w:rPr>
      <w:tblPr/>
      <w:tcPr>
        <w:tcBorders>
          <w:top w:val="single" w:sz="4" w:space="0" w:color="93CECE"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3CECE" w:themeColor="accent1" w:themeTint="80" w:themeShade="95"/>
        <w:sz w:val="22"/>
      </w:rPr>
      <w:tblPr/>
      <w:tcPr>
        <w:tcBorders>
          <w:top w:val="none" w:sz="0" w:space="0" w:color="auto"/>
          <w:left w:val="none" w:sz="0" w:space="0" w:color="auto"/>
          <w:bottom w:val="none" w:sz="0" w:space="0" w:color="auto"/>
          <w:right w:val="single" w:sz="4" w:space="0" w:color="93CECE" w:themeColor="accent1" w:themeTint="80"/>
        </w:tcBorders>
        <w:shd w:val="clear" w:color="FFFFFF" w:fill="auto"/>
      </w:tcPr>
    </w:tblStylePr>
    <w:tblStylePr w:type="lastCol">
      <w:rPr>
        <w:rFonts w:ascii="Arial" w:hAnsi="Arial"/>
        <w:i/>
        <w:color w:val="93CECE" w:themeColor="accent1" w:themeTint="80" w:themeShade="95"/>
        <w:sz w:val="22"/>
      </w:rPr>
      <w:tblPr/>
      <w:tcPr>
        <w:tcBorders>
          <w:top w:val="none" w:sz="0" w:space="0" w:color="auto"/>
          <w:left w:val="single" w:sz="4" w:space="0" w:color="93CECE" w:themeColor="accent1" w:themeTint="80"/>
          <w:bottom w:val="none" w:sz="0" w:space="0" w:color="auto"/>
          <w:right w:val="none" w:sz="0" w:space="0" w:color="auto"/>
        </w:tcBorders>
        <w:shd w:val="clear" w:color="FFFFFF" w:fill="auto"/>
      </w:tcPr>
    </w:tblStylePr>
    <w:tblStylePr w:type="band1Vert">
      <w:tblPr/>
      <w:tcPr>
        <w:shd w:val="clear" w:color="D3EBEB" w:themeColor="accent1" w:themeTint="34" w:fill="D3EBEB" w:themeFill="accent1" w:themeFillTint="34"/>
      </w:tcPr>
    </w:tblStylePr>
    <w:tblStylePr w:type="band1Horz">
      <w:rPr>
        <w:rFonts w:ascii="Arial" w:hAnsi="Arial"/>
        <w:color w:val="93CECE" w:themeColor="accent1" w:themeTint="80" w:themeShade="95"/>
        <w:sz w:val="22"/>
      </w:rPr>
      <w:tblPr/>
      <w:tcPr>
        <w:shd w:val="clear" w:color="D3EBEB" w:themeColor="accent1" w:themeTint="34" w:fill="D3EBEB" w:themeFill="accent1" w:themeFillTint="34"/>
      </w:tcPr>
    </w:tblStylePr>
    <w:tblStylePr w:type="band2Horz">
      <w:rPr>
        <w:rFonts w:ascii="Arial" w:hAnsi="Arial"/>
        <w:color w:val="93CECE" w:themeColor="accent1" w:themeTint="80" w:themeShade="95"/>
        <w:sz w:val="22"/>
      </w:rPr>
    </w:tblStylePr>
  </w:style>
  <w:style w:type="table" w:customStyle="1" w:styleId="GridTable7Colorful-Accent21">
    <w:name w:val="Grid Table 7 Colorful - Accent 21"/>
    <w:basedOn w:val="TableNormal"/>
    <w:uiPriority w:val="99"/>
    <w:rsid w:val="006F4FB6"/>
    <w:pPr>
      <w:spacing w:after="0" w:line="240" w:lineRule="auto"/>
    </w:pPr>
    <w:tblPr>
      <w:tblStyleRowBandSize w:val="1"/>
      <w:tblStyleColBandSize w:val="1"/>
      <w:tblBorders>
        <w:bottom w:val="single" w:sz="4" w:space="0" w:color="D5A0D0" w:themeColor="accent2" w:themeTint="97"/>
        <w:right w:val="single" w:sz="4" w:space="0" w:color="D5A0D0" w:themeColor="accent2" w:themeTint="97"/>
        <w:insideH w:val="single" w:sz="4" w:space="0" w:color="D5A0D0" w:themeColor="accent2" w:themeTint="97"/>
        <w:insideV w:val="single" w:sz="4" w:space="0" w:color="D5A0D0" w:themeColor="accent2" w:themeTint="97"/>
      </w:tblBorders>
    </w:tblPr>
    <w:tblStylePr w:type="firstRow">
      <w:rPr>
        <w:rFonts w:ascii="Arial" w:hAnsi="Arial"/>
        <w:b/>
        <w:color w:val="D5A0D0" w:themeColor="accent2" w:themeTint="97" w:themeShade="95"/>
        <w:sz w:val="22"/>
      </w:rPr>
      <w:tblPr/>
      <w:tcPr>
        <w:tcBorders>
          <w:top w:val="none" w:sz="0" w:space="0" w:color="auto"/>
          <w:left w:val="none" w:sz="0" w:space="0" w:color="auto"/>
          <w:bottom w:val="single" w:sz="4" w:space="0" w:color="D5A0D0" w:themeColor="accent2" w:themeTint="97"/>
          <w:right w:val="none" w:sz="0" w:space="0" w:color="auto"/>
        </w:tcBorders>
        <w:shd w:val="clear" w:color="FFFFFF" w:themeColor="light1" w:fill="FFFFFF" w:themeFill="light1"/>
      </w:tcPr>
    </w:tblStylePr>
    <w:tblStylePr w:type="lastRow">
      <w:rPr>
        <w:rFonts w:ascii="Arial" w:hAnsi="Arial"/>
        <w:b/>
        <w:color w:val="D5A0D0" w:themeColor="accent2" w:themeTint="97" w:themeShade="95"/>
        <w:sz w:val="22"/>
      </w:rPr>
      <w:tblPr/>
      <w:tcPr>
        <w:tcBorders>
          <w:top w:val="single" w:sz="4" w:space="0" w:color="D5A0D0"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5A0D0" w:themeColor="accent2" w:themeTint="97" w:themeShade="95"/>
        <w:sz w:val="22"/>
      </w:rPr>
      <w:tblPr/>
      <w:tcPr>
        <w:tcBorders>
          <w:top w:val="none" w:sz="0" w:space="0" w:color="auto"/>
          <w:left w:val="none" w:sz="0" w:space="0" w:color="auto"/>
          <w:bottom w:val="none" w:sz="0" w:space="0" w:color="auto"/>
          <w:right w:val="single" w:sz="4" w:space="0" w:color="D5A0D0" w:themeColor="accent2" w:themeTint="97"/>
        </w:tcBorders>
        <w:shd w:val="clear" w:color="FFFFFF" w:fill="auto"/>
      </w:tcPr>
    </w:tblStylePr>
    <w:tblStylePr w:type="lastCol">
      <w:rPr>
        <w:rFonts w:ascii="Arial" w:hAnsi="Arial"/>
        <w:i/>
        <w:color w:val="D5A0D0" w:themeColor="accent2" w:themeTint="97" w:themeShade="95"/>
        <w:sz w:val="22"/>
      </w:rPr>
      <w:tblPr/>
      <w:tcPr>
        <w:tcBorders>
          <w:top w:val="none" w:sz="0" w:space="0" w:color="auto"/>
          <w:left w:val="single" w:sz="4" w:space="0" w:color="D5A0D0" w:themeColor="accent2" w:themeTint="97"/>
          <w:bottom w:val="none" w:sz="0" w:space="0" w:color="auto"/>
          <w:right w:val="none" w:sz="0" w:space="0" w:color="auto"/>
        </w:tcBorders>
        <w:shd w:val="clear" w:color="FFFFFF" w:fill="auto"/>
      </w:tcPr>
    </w:tblStylePr>
    <w:tblStylePr w:type="band1Vert">
      <w:tblPr/>
      <w:tcPr>
        <w:shd w:val="clear" w:color="F1DFEF" w:themeColor="accent2" w:themeTint="32" w:fill="F1DFEF" w:themeFill="accent2" w:themeFillTint="32"/>
      </w:tcPr>
    </w:tblStylePr>
    <w:tblStylePr w:type="band1Horz">
      <w:rPr>
        <w:rFonts w:ascii="Arial" w:hAnsi="Arial"/>
        <w:color w:val="D5A0D0" w:themeColor="accent2" w:themeTint="97" w:themeShade="95"/>
        <w:sz w:val="22"/>
      </w:rPr>
      <w:tblPr/>
      <w:tcPr>
        <w:shd w:val="clear" w:color="F1DFEF" w:themeColor="accent2" w:themeTint="32" w:fill="F1DFEF" w:themeFill="accent2" w:themeFillTint="32"/>
      </w:tcPr>
    </w:tblStylePr>
    <w:tblStylePr w:type="band2Horz">
      <w:rPr>
        <w:rFonts w:ascii="Arial" w:hAnsi="Arial"/>
        <w:color w:val="D5A0D0" w:themeColor="accent2" w:themeTint="97" w:themeShade="95"/>
        <w:sz w:val="22"/>
      </w:rPr>
    </w:tblStylePr>
  </w:style>
  <w:style w:type="table" w:customStyle="1" w:styleId="GridTable7Colorful-Accent31">
    <w:name w:val="Grid Table 7 Colorful - Accent 31"/>
    <w:basedOn w:val="TableNormal"/>
    <w:uiPriority w:val="99"/>
    <w:rsid w:val="006F4FB6"/>
    <w:pPr>
      <w:spacing w:after="0" w:line="240" w:lineRule="auto"/>
    </w:pPr>
    <w:tblPr>
      <w:tblStyleRowBandSize w:val="1"/>
      <w:tblStyleColBandSize w:val="1"/>
      <w:tblBorders>
        <w:bottom w:val="single" w:sz="4" w:space="0" w:color="45163E" w:themeColor="accent3" w:themeTint="FE"/>
        <w:right w:val="single" w:sz="4" w:space="0" w:color="45163E" w:themeColor="accent3" w:themeTint="FE"/>
        <w:insideH w:val="single" w:sz="4" w:space="0" w:color="45163E" w:themeColor="accent3" w:themeTint="FE"/>
        <w:insideV w:val="single" w:sz="4" w:space="0" w:color="45163E" w:themeColor="accent3" w:themeTint="FE"/>
      </w:tblBorders>
    </w:tblPr>
    <w:tblStylePr w:type="firstRow">
      <w:rPr>
        <w:rFonts w:ascii="Arial" w:hAnsi="Arial"/>
        <w:b/>
        <w:color w:val="45163E" w:themeColor="accent3" w:themeTint="FE" w:themeShade="95"/>
        <w:sz w:val="22"/>
      </w:rPr>
      <w:tblPr/>
      <w:tcPr>
        <w:tcBorders>
          <w:top w:val="none" w:sz="0" w:space="0" w:color="auto"/>
          <w:left w:val="none" w:sz="0" w:space="0" w:color="auto"/>
          <w:bottom w:val="single" w:sz="4" w:space="0" w:color="45163E" w:themeColor="accent3" w:themeTint="FE"/>
          <w:right w:val="none" w:sz="0" w:space="0" w:color="auto"/>
        </w:tcBorders>
        <w:shd w:val="clear" w:color="FFFFFF" w:themeColor="light1" w:fill="FFFFFF" w:themeFill="light1"/>
      </w:tcPr>
    </w:tblStylePr>
    <w:tblStylePr w:type="lastRow">
      <w:rPr>
        <w:rFonts w:ascii="Arial" w:hAnsi="Arial"/>
        <w:b/>
        <w:color w:val="45163E" w:themeColor="accent3" w:themeTint="FE" w:themeShade="95"/>
        <w:sz w:val="22"/>
      </w:rPr>
      <w:tblPr/>
      <w:tcPr>
        <w:tcBorders>
          <w:top w:val="single" w:sz="4" w:space="0" w:color="45163E"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5163E" w:themeColor="accent3" w:themeTint="FE" w:themeShade="95"/>
        <w:sz w:val="22"/>
      </w:rPr>
      <w:tblPr/>
      <w:tcPr>
        <w:tcBorders>
          <w:top w:val="none" w:sz="0" w:space="0" w:color="auto"/>
          <w:left w:val="none" w:sz="0" w:space="0" w:color="auto"/>
          <w:bottom w:val="none" w:sz="0" w:space="0" w:color="auto"/>
          <w:right w:val="single" w:sz="4" w:space="0" w:color="45163E" w:themeColor="accent3" w:themeTint="FE"/>
        </w:tcBorders>
        <w:shd w:val="clear" w:color="FFFFFF" w:fill="auto"/>
      </w:tcPr>
    </w:tblStylePr>
    <w:tblStylePr w:type="lastCol">
      <w:rPr>
        <w:rFonts w:ascii="Arial" w:hAnsi="Arial"/>
        <w:i/>
        <w:color w:val="45163E" w:themeColor="accent3" w:themeTint="FE" w:themeShade="95"/>
        <w:sz w:val="22"/>
      </w:rPr>
      <w:tblPr/>
      <w:tcPr>
        <w:tcBorders>
          <w:top w:val="none" w:sz="0" w:space="0" w:color="auto"/>
          <w:left w:val="single" w:sz="4" w:space="0" w:color="45163E" w:themeColor="accent3" w:themeTint="FE"/>
          <w:bottom w:val="none" w:sz="0" w:space="0" w:color="auto"/>
          <w:right w:val="none" w:sz="0" w:space="0" w:color="auto"/>
        </w:tcBorders>
        <w:shd w:val="clear" w:color="FFFFFF" w:fill="auto"/>
      </w:tcPr>
    </w:tblStylePr>
    <w:tblStylePr w:type="band1Vert">
      <w:tblPr/>
      <w:tcPr>
        <w:shd w:val="clear" w:color="EABEE4" w:themeColor="accent3" w:themeTint="34" w:fill="EABEE4" w:themeFill="accent3" w:themeFillTint="34"/>
      </w:tcPr>
    </w:tblStylePr>
    <w:tblStylePr w:type="band1Horz">
      <w:rPr>
        <w:rFonts w:ascii="Arial" w:hAnsi="Arial"/>
        <w:color w:val="45163E" w:themeColor="accent3" w:themeTint="FE" w:themeShade="95"/>
        <w:sz w:val="22"/>
      </w:rPr>
      <w:tblPr/>
      <w:tcPr>
        <w:shd w:val="clear" w:color="EABEE4" w:themeColor="accent3" w:themeTint="34" w:fill="EABEE4" w:themeFill="accent3" w:themeFillTint="34"/>
      </w:tcPr>
    </w:tblStylePr>
    <w:tblStylePr w:type="band2Horz">
      <w:rPr>
        <w:rFonts w:ascii="Arial" w:hAnsi="Arial"/>
        <w:color w:val="45163E" w:themeColor="accent3" w:themeTint="FE" w:themeShade="95"/>
        <w:sz w:val="22"/>
      </w:rPr>
    </w:tblStylePr>
  </w:style>
  <w:style w:type="table" w:customStyle="1" w:styleId="GridTable7Colorful-Accent41">
    <w:name w:val="Grid Table 7 Colorful - Accent 41"/>
    <w:basedOn w:val="TableNormal"/>
    <w:uiPriority w:val="99"/>
    <w:rsid w:val="006F4FB6"/>
    <w:pPr>
      <w:spacing w:after="0" w:line="240" w:lineRule="auto"/>
    </w:pPr>
    <w:tblPr>
      <w:tblStyleRowBandSize w:val="1"/>
      <w:tblStyleColBandSize w:val="1"/>
      <w:tblBorders>
        <w:bottom w:val="single" w:sz="4" w:space="0" w:color="95EDB9" w:themeColor="accent4" w:themeTint="9A"/>
        <w:right w:val="single" w:sz="4" w:space="0" w:color="95EDB9" w:themeColor="accent4" w:themeTint="9A"/>
        <w:insideH w:val="single" w:sz="4" w:space="0" w:color="95EDB9" w:themeColor="accent4" w:themeTint="9A"/>
        <w:insideV w:val="single" w:sz="4" w:space="0" w:color="95EDB9" w:themeColor="accent4" w:themeTint="9A"/>
      </w:tblBorders>
    </w:tblPr>
    <w:tblStylePr w:type="firstRow">
      <w:rPr>
        <w:rFonts w:ascii="Arial" w:hAnsi="Arial"/>
        <w:b/>
        <w:color w:val="95EDB9" w:themeColor="accent4" w:themeTint="9A" w:themeShade="95"/>
        <w:sz w:val="22"/>
      </w:rPr>
      <w:tblPr/>
      <w:tcPr>
        <w:tcBorders>
          <w:top w:val="none" w:sz="0" w:space="0" w:color="auto"/>
          <w:left w:val="none" w:sz="0" w:space="0" w:color="auto"/>
          <w:bottom w:val="single" w:sz="4" w:space="0" w:color="95EDB9" w:themeColor="accent4" w:themeTint="9A"/>
          <w:right w:val="none" w:sz="0" w:space="0" w:color="auto"/>
        </w:tcBorders>
        <w:shd w:val="clear" w:color="FFFFFF" w:themeColor="light1" w:fill="FFFFFF" w:themeFill="light1"/>
      </w:tcPr>
    </w:tblStylePr>
    <w:tblStylePr w:type="lastRow">
      <w:rPr>
        <w:rFonts w:ascii="Arial" w:hAnsi="Arial"/>
        <w:b/>
        <w:color w:val="95EDB9" w:themeColor="accent4" w:themeTint="9A" w:themeShade="95"/>
        <w:sz w:val="22"/>
      </w:rPr>
      <w:tblPr/>
      <w:tcPr>
        <w:tcBorders>
          <w:top w:val="single" w:sz="4" w:space="0" w:color="95EDB9"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5EDB9" w:themeColor="accent4" w:themeTint="9A" w:themeShade="95"/>
        <w:sz w:val="22"/>
      </w:rPr>
      <w:tblPr/>
      <w:tcPr>
        <w:tcBorders>
          <w:top w:val="none" w:sz="0" w:space="0" w:color="auto"/>
          <w:left w:val="none" w:sz="0" w:space="0" w:color="auto"/>
          <w:bottom w:val="none" w:sz="0" w:space="0" w:color="auto"/>
          <w:right w:val="single" w:sz="4" w:space="0" w:color="95EDB9" w:themeColor="accent4" w:themeTint="9A"/>
        </w:tcBorders>
        <w:shd w:val="clear" w:color="FFFFFF" w:fill="auto"/>
      </w:tcPr>
    </w:tblStylePr>
    <w:tblStylePr w:type="lastCol">
      <w:rPr>
        <w:rFonts w:ascii="Arial" w:hAnsi="Arial"/>
        <w:i/>
        <w:color w:val="95EDB9" w:themeColor="accent4" w:themeTint="9A" w:themeShade="95"/>
        <w:sz w:val="22"/>
      </w:rPr>
      <w:tblPr/>
      <w:tcPr>
        <w:tcBorders>
          <w:top w:val="none" w:sz="0" w:space="0" w:color="auto"/>
          <w:left w:val="single" w:sz="4" w:space="0" w:color="95EDB9" w:themeColor="accent4" w:themeTint="9A"/>
          <w:bottom w:val="none" w:sz="0" w:space="0" w:color="auto"/>
          <w:right w:val="none" w:sz="0" w:space="0" w:color="auto"/>
        </w:tcBorders>
        <w:shd w:val="clear" w:color="FFFFFF" w:fill="auto"/>
      </w:tcPr>
    </w:tblStylePr>
    <w:tblStylePr w:type="band1Vert">
      <w:tblPr/>
      <w:tcPr>
        <w:shd w:val="clear" w:color="DBF9E7" w:themeColor="accent4" w:themeTint="34" w:fill="DBF9E7" w:themeFill="accent4" w:themeFillTint="34"/>
      </w:tcPr>
    </w:tblStylePr>
    <w:tblStylePr w:type="band1Horz">
      <w:rPr>
        <w:rFonts w:ascii="Arial" w:hAnsi="Arial"/>
        <w:color w:val="95EDB9" w:themeColor="accent4" w:themeTint="9A" w:themeShade="95"/>
        <w:sz w:val="22"/>
      </w:rPr>
      <w:tblPr/>
      <w:tcPr>
        <w:shd w:val="clear" w:color="DBF9E7" w:themeColor="accent4" w:themeTint="34" w:fill="DBF9E7" w:themeFill="accent4" w:themeFillTint="34"/>
      </w:tcPr>
    </w:tblStylePr>
    <w:tblStylePr w:type="band2Horz">
      <w:rPr>
        <w:rFonts w:ascii="Arial" w:hAnsi="Arial"/>
        <w:color w:val="95EDB9" w:themeColor="accent4" w:themeTint="9A" w:themeShade="95"/>
        <w:sz w:val="22"/>
      </w:rPr>
    </w:tblStylePr>
  </w:style>
  <w:style w:type="table" w:customStyle="1" w:styleId="GridTable7Colorful-Accent51">
    <w:name w:val="Grid Table 7 Colorful - Accent 51"/>
    <w:basedOn w:val="TableNormal"/>
    <w:uiPriority w:val="99"/>
    <w:rsid w:val="006F4FB6"/>
    <w:pPr>
      <w:spacing w:after="0" w:line="240" w:lineRule="auto"/>
    </w:pPr>
    <w:tblPr>
      <w:tblStyleRowBandSize w:val="1"/>
      <w:tblStyleColBandSize w:val="1"/>
      <w:tblBorders>
        <w:bottom w:val="single" w:sz="4" w:space="0" w:color="00ABF7" w:themeColor="accent5" w:themeTint="90"/>
        <w:right w:val="single" w:sz="4" w:space="0" w:color="00ABF7" w:themeColor="accent5" w:themeTint="90"/>
        <w:insideH w:val="single" w:sz="4" w:space="0" w:color="00ABF7" w:themeColor="accent5" w:themeTint="90"/>
        <w:insideV w:val="single" w:sz="4" w:space="0" w:color="00ABF7" w:themeColor="accent5" w:themeTint="90"/>
      </w:tblBorders>
    </w:tblPr>
    <w:tblStylePr w:type="firstRow">
      <w:rPr>
        <w:rFonts w:ascii="Arial" w:hAnsi="Arial"/>
        <w:b/>
        <w:color w:val="00121A" w:themeColor="accent5" w:themeShade="95"/>
        <w:sz w:val="22"/>
      </w:rPr>
      <w:tblPr/>
      <w:tcPr>
        <w:tcBorders>
          <w:top w:val="none" w:sz="0" w:space="0" w:color="auto"/>
          <w:left w:val="none" w:sz="0" w:space="0" w:color="auto"/>
          <w:bottom w:val="single" w:sz="4" w:space="0" w:color="00ABF7" w:themeColor="accent5" w:themeTint="90"/>
          <w:right w:val="none" w:sz="0" w:space="0" w:color="auto"/>
        </w:tcBorders>
        <w:shd w:val="clear" w:color="FFFFFF" w:themeColor="light1" w:fill="FFFFFF" w:themeFill="light1"/>
      </w:tcPr>
    </w:tblStylePr>
    <w:tblStylePr w:type="lastRow">
      <w:rPr>
        <w:rFonts w:ascii="Arial" w:hAnsi="Arial"/>
        <w:b/>
        <w:color w:val="00121A" w:themeColor="accent5" w:themeShade="95"/>
        <w:sz w:val="22"/>
      </w:rPr>
      <w:tblPr/>
      <w:tcPr>
        <w:tcBorders>
          <w:top w:val="single" w:sz="4" w:space="0" w:color="00ABF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0121A" w:themeColor="accent5" w:themeShade="95"/>
        <w:sz w:val="22"/>
      </w:rPr>
      <w:tblPr/>
      <w:tcPr>
        <w:tcBorders>
          <w:top w:val="none" w:sz="0" w:space="0" w:color="auto"/>
          <w:left w:val="none" w:sz="0" w:space="0" w:color="auto"/>
          <w:bottom w:val="none" w:sz="0" w:space="0" w:color="auto"/>
          <w:right w:val="single" w:sz="4" w:space="0" w:color="00ABF7" w:themeColor="accent5" w:themeTint="90"/>
        </w:tcBorders>
        <w:shd w:val="clear" w:color="FFFFFF" w:fill="auto"/>
      </w:tcPr>
    </w:tblStylePr>
    <w:tblStylePr w:type="lastCol">
      <w:rPr>
        <w:rFonts w:ascii="Arial" w:hAnsi="Arial"/>
        <w:i/>
        <w:color w:val="00121A" w:themeColor="accent5" w:themeShade="95"/>
        <w:sz w:val="22"/>
      </w:rPr>
      <w:tblPr/>
      <w:tcPr>
        <w:tcBorders>
          <w:top w:val="none" w:sz="0" w:space="0" w:color="auto"/>
          <w:left w:val="single" w:sz="4" w:space="0" w:color="00ABF7" w:themeColor="accent5" w:themeTint="90"/>
          <w:bottom w:val="none" w:sz="0" w:space="0" w:color="auto"/>
          <w:right w:val="none" w:sz="0" w:space="0" w:color="auto"/>
        </w:tcBorders>
        <w:shd w:val="clear" w:color="FFFFFF" w:fill="auto"/>
      </w:tcPr>
    </w:tblStylePr>
    <w:tblStylePr w:type="band1Vert">
      <w:tblPr/>
      <w:tcPr>
        <w:shd w:val="clear" w:color="A0E2FF" w:themeColor="accent5" w:themeTint="34" w:fill="A0E2FF" w:themeFill="accent5" w:themeFillTint="34"/>
      </w:tcPr>
    </w:tblStylePr>
    <w:tblStylePr w:type="band1Horz">
      <w:rPr>
        <w:rFonts w:ascii="Arial" w:hAnsi="Arial"/>
        <w:color w:val="00121A" w:themeColor="accent5" w:themeShade="95"/>
        <w:sz w:val="22"/>
      </w:rPr>
      <w:tblPr/>
      <w:tcPr>
        <w:shd w:val="clear" w:color="A0E2FF" w:themeColor="accent5" w:themeTint="34" w:fill="A0E2FF" w:themeFill="accent5" w:themeFillTint="34"/>
      </w:tcPr>
    </w:tblStylePr>
    <w:tblStylePr w:type="band2Horz">
      <w:rPr>
        <w:rFonts w:ascii="Arial" w:hAnsi="Arial"/>
        <w:color w:val="00121A" w:themeColor="accent5" w:themeShade="95"/>
        <w:sz w:val="22"/>
      </w:rPr>
    </w:tblStylePr>
  </w:style>
  <w:style w:type="table" w:customStyle="1" w:styleId="GridTable7Colorful-Accent61">
    <w:name w:val="Grid Table 7 Colorful - Accent 61"/>
    <w:basedOn w:val="TableNormal"/>
    <w:uiPriority w:val="99"/>
    <w:rsid w:val="006F4FB6"/>
    <w:pPr>
      <w:spacing w:after="0" w:line="240" w:lineRule="auto"/>
    </w:pPr>
    <w:tblPr>
      <w:tblStyleRowBandSize w:val="1"/>
      <w:tblStyleColBandSize w:val="1"/>
      <w:tblBorders>
        <w:bottom w:val="single" w:sz="4" w:space="0" w:color="DEF5FA" w:themeColor="accent6" w:themeTint="90"/>
        <w:right w:val="single" w:sz="4" w:space="0" w:color="DEF5FA" w:themeColor="accent6" w:themeTint="90"/>
        <w:insideH w:val="single" w:sz="4" w:space="0" w:color="DEF5FA" w:themeColor="accent6" w:themeTint="90"/>
        <w:insideV w:val="single" w:sz="4" w:space="0" w:color="DEF5FA" w:themeColor="accent6" w:themeTint="90"/>
      </w:tblBorders>
    </w:tblPr>
    <w:tblStylePr w:type="firstRow">
      <w:rPr>
        <w:rFonts w:ascii="Arial" w:hAnsi="Arial"/>
        <w:b/>
        <w:color w:val="22C2E0" w:themeColor="accent6" w:themeShade="95"/>
        <w:sz w:val="22"/>
      </w:rPr>
      <w:tblPr/>
      <w:tcPr>
        <w:tcBorders>
          <w:top w:val="none" w:sz="0" w:space="0" w:color="auto"/>
          <w:left w:val="none" w:sz="0" w:space="0" w:color="auto"/>
          <w:bottom w:val="single" w:sz="4" w:space="0" w:color="DEF5FA" w:themeColor="accent6" w:themeTint="90"/>
          <w:right w:val="none" w:sz="0" w:space="0" w:color="auto"/>
        </w:tcBorders>
        <w:shd w:val="clear" w:color="FFFFFF" w:themeColor="light1" w:fill="FFFFFF" w:themeFill="light1"/>
      </w:tcPr>
    </w:tblStylePr>
    <w:tblStylePr w:type="lastRow">
      <w:rPr>
        <w:rFonts w:ascii="Arial" w:hAnsi="Arial"/>
        <w:b/>
        <w:color w:val="22C2E0" w:themeColor="accent6" w:themeShade="95"/>
        <w:sz w:val="22"/>
      </w:rPr>
      <w:tblPr/>
      <w:tcPr>
        <w:tcBorders>
          <w:top w:val="single" w:sz="4" w:space="0" w:color="DEF5FA"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2C2E0" w:themeColor="accent6" w:themeShade="95"/>
        <w:sz w:val="22"/>
      </w:rPr>
      <w:tblPr/>
      <w:tcPr>
        <w:tcBorders>
          <w:top w:val="none" w:sz="0" w:space="0" w:color="auto"/>
          <w:left w:val="none" w:sz="0" w:space="0" w:color="auto"/>
          <w:bottom w:val="none" w:sz="0" w:space="0" w:color="auto"/>
          <w:right w:val="single" w:sz="4" w:space="0" w:color="DEF5FA" w:themeColor="accent6" w:themeTint="90"/>
        </w:tcBorders>
        <w:shd w:val="clear" w:color="FFFFFF" w:fill="auto"/>
      </w:tcPr>
    </w:tblStylePr>
    <w:tblStylePr w:type="lastCol">
      <w:rPr>
        <w:rFonts w:ascii="Arial" w:hAnsi="Arial"/>
        <w:i/>
        <w:color w:val="22C2E0" w:themeColor="accent6" w:themeShade="95"/>
        <w:sz w:val="22"/>
      </w:rPr>
      <w:tblPr/>
      <w:tcPr>
        <w:tcBorders>
          <w:top w:val="none" w:sz="0" w:space="0" w:color="auto"/>
          <w:left w:val="single" w:sz="4" w:space="0" w:color="DEF5FA" w:themeColor="accent6" w:themeTint="90"/>
          <w:bottom w:val="none" w:sz="0" w:space="0" w:color="auto"/>
          <w:right w:val="none" w:sz="0" w:space="0" w:color="auto"/>
        </w:tcBorders>
        <w:shd w:val="clear" w:color="FFFFFF" w:fill="auto"/>
      </w:tcPr>
    </w:tblStylePr>
    <w:tblStylePr w:type="band1Vert">
      <w:tblPr/>
      <w:tcPr>
        <w:shd w:val="clear" w:color="F2FBFD" w:themeColor="accent6" w:themeTint="34" w:fill="F2FBFD" w:themeFill="accent6" w:themeFillTint="34"/>
      </w:tcPr>
    </w:tblStylePr>
    <w:tblStylePr w:type="band1Horz">
      <w:rPr>
        <w:rFonts w:ascii="Arial" w:hAnsi="Arial"/>
        <w:color w:val="22C2E0" w:themeColor="accent6" w:themeShade="95"/>
        <w:sz w:val="22"/>
      </w:rPr>
      <w:tblPr/>
      <w:tcPr>
        <w:shd w:val="clear" w:color="F2FBFD" w:themeColor="accent6" w:themeTint="34" w:fill="F2FBFD" w:themeFill="accent6" w:themeFillTint="34"/>
      </w:tcPr>
    </w:tblStylePr>
    <w:tblStylePr w:type="band2Horz">
      <w:rPr>
        <w:rFonts w:ascii="Arial" w:hAnsi="Arial"/>
        <w:color w:val="22C2E0" w:themeColor="accent6" w:themeShade="95"/>
        <w:sz w:val="22"/>
      </w:rPr>
    </w:tblStylePr>
  </w:style>
  <w:style w:type="table" w:customStyle="1" w:styleId="ListTable6Colorful-Accent11">
    <w:name w:val="List Table 6 Colorful - Accent 11"/>
    <w:basedOn w:val="TableNormal"/>
    <w:uiPriority w:val="99"/>
    <w:rsid w:val="006F4FB6"/>
    <w:pPr>
      <w:spacing w:after="0" w:line="240" w:lineRule="auto"/>
    </w:pPr>
    <w:tblPr>
      <w:tblStyleRowBandSize w:val="1"/>
      <w:tblStyleColBandSize w:val="1"/>
      <w:tblBorders>
        <w:top w:val="single" w:sz="4" w:space="0" w:color="3E8989" w:themeColor="accent1"/>
        <w:bottom w:val="single" w:sz="4" w:space="0" w:color="3E8989" w:themeColor="accent1"/>
      </w:tblBorders>
    </w:tblPr>
    <w:tblStylePr w:type="firstRow">
      <w:rPr>
        <w:b/>
        <w:color w:val="244F4F" w:themeColor="accent1" w:themeShade="95"/>
      </w:rPr>
      <w:tblPr/>
      <w:tcPr>
        <w:tcBorders>
          <w:bottom w:val="single" w:sz="4" w:space="0" w:color="3E8989" w:themeColor="accent1"/>
        </w:tcBorders>
      </w:tcPr>
    </w:tblStylePr>
    <w:tblStylePr w:type="lastRow">
      <w:rPr>
        <w:b/>
        <w:color w:val="244F4F" w:themeColor="accent1" w:themeShade="95"/>
      </w:rPr>
      <w:tblPr/>
      <w:tcPr>
        <w:tcBorders>
          <w:top w:val="single" w:sz="4" w:space="0" w:color="3E8989" w:themeColor="accent1"/>
        </w:tcBorders>
      </w:tcPr>
    </w:tblStylePr>
    <w:tblStylePr w:type="firstCol">
      <w:rPr>
        <w:b/>
        <w:color w:val="244F4F" w:themeColor="accent1" w:themeShade="95"/>
      </w:rPr>
    </w:tblStylePr>
    <w:tblStylePr w:type="lastCol">
      <w:rPr>
        <w:b/>
        <w:color w:val="244F4F" w:themeColor="accent1" w:themeShade="95"/>
      </w:rPr>
    </w:tblStylePr>
    <w:tblStylePr w:type="band1Vert">
      <w:tblPr/>
      <w:tcPr>
        <w:shd w:val="clear" w:color="C9E6E6" w:themeColor="accent1" w:themeTint="40" w:fill="C9E6E6" w:themeFill="accent1" w:themeFillTint="40"/>
      </w:tcPr>
    </w:tblStylePr>
    <w:tblStylePr w:type="band1Horz">
      <w:rPr>
        <w:rFonts w:ascii="Arial" w:hAnsi="Arial"/>
        <w:color w:val="244F4F" w:themeColor="accent1" w:themeShade="95"/>
        <w:sz w:val="22"/>
      </w:rPr>
      <w:tblPr/>
      <w:tcPr>
        <w:shd w:val="clear" w:color="C9E6E6" w:themeColor="accent1" w:themeTint="40" w:fill="C9E6E6" w:themeFill="accent1" w:themeFillTint="40"/>
      </w:tcPr>
    </w:tblStylePr>
    <w:tblStylePr w:type="band2Horz">
      <w:rPr>
        <w:rFonts w:ascii="Arial" w:hAnsi="Arial"/>
        <w:color w:val="244F4F" w:themeColor="accent1" w:themeShade="95"/>
        <w:sz w:val="22"/>
      </w:rPr>
    </w:tblStylePr>
  </w:style>
  <w:style w:type="table" w:customStyle="1" w:styleId="ListTable6Colorful-Accent21">
    <w:name w:val="List Table 6 Colorful - Accent 21"/>
    <w:basedOn w:val="TableNormal"/>
    <w:uiPriority w:val="99"/>
    <w:rsid w:val="006F4FB6"/>
    <w:pPr>
      <w:spacing w:after="0" w:line="240" w:lineRule="auto"/>
    </w:pPr>
    <w:tblPr>
      <w:tblStyleRowBandSize w:val="1"/>
      <w:tblStyleColBandSize w:val="1"/>
      <w:tblBorders>
        <w:top w:val="single" w:sz="4" w:space="0" w:color="D5A0D0" w:themeColor="accent2" w:themeTint="97"/>
        <w:bottom w:val="single" w:sz="4" w:space="0" w:color="D5A0D0" w:themeColor="accent2" w:themeTint="97"/>
      </w:tblBorders>
    </w:tblPr>
    <w:tblStylePr w:type="firstRow">
      <w:rPr>
        <w:b/>
        <w:color w:val="D5A0D0" w:themeColor="accent2" w:themeTint="97" w:themeShade="95"/>
      </w:rPr>
      <w:tblPr/>
      <w:tcPr>
        <w:tcBorders>
          <w:bottom w:val="single" w:sz="4" w:space="0" w:color="D5A0D0" w:themeColor="accent2" w:themeTint="97"/>
        </w:tcBorders>
      </w:tcPr>
    </w:tblStylePr>
    <w:tblStylePr w:type="lastRow">
      <w:rPr>
        <w:b/>
        <w:color w:val="D5A0D0" w:themeColor="accent2" w:themeTint="97" w:themeShade="95"/>
      </w:rPr>
      <w:tblPr/>
      <w:tcPr>
        <w:tcBorders>
          <w:top w:val="single" w:sz="4" w:space="0" w:color="D5A0D0" w:themeColor="accent2" w:themeTint="97"/>
        </w:tcBorders>
      </w:tcPr>
    </w:tblStylePr>
    <w:tblStylePr w:type="firstCol">
      <w:rPr>
        <w:b/>
        <w:color w:val="D5A0D0" w:themeColor="accent2" w:themeTint="97" w:themeShade="95"/>
      </w:rPr>
    </w:tblStylePr>
    <w:tblStylePr w:type="lastCol">
      <w:rPr>
        <w:b/>
        <w:color w:val="D5A0D0" w:themeColor="accent2" w:themeTint="97" w:themeShade="95"/>
      </w:rPr>
    </w:tblStylePr>
    <w:tblStylePr w:type="band1Vert">
      <w:tblPr/>
      <w:tcPr>
        <w:shd w:val="clear" w:color="EDD6EB" w:themeColor="accent2" w:themeTint="40" w:fill="EDD6EB" w:themeFill="accent2" w:themeFillTint="40"/>
      </w:tcPr>
    </w:tblStylePr>
    <w:tblStylePr w:type="band1Horz">
      <w:rPr>
        <w:rFonts w:ascii="Arial" w:hAnsi="Arial"/>
        <w:color w:val="D5A0D0" w:themeColor="accent2" w:themeTint="97" w:themeShade="95"/>
        <w:sz w:val="22"/>
      </w:rPr>
      <w:tblPr/>
      <w:tcPr>
        <w:shd w:val="clear" w:color="EDD6EB" w:themeColor="accent2" w:themeTint="40" w:fill="EDD6EB" w:themeFill="accent2" w:themeFillTint="40"/>
      </w:tcPr>
    </w:tblStylePr>
    <w:tblStylePr w:type="band2Horz">
      <w:rPr>
        <w:rFonts w:ascii="Arial" w:hAnsi="Arial"/>
        <w:color w:val="D5A0D0" w:themeColor="accent2" w:themeTint="97" w:themeShade="95"/>
        <w:sz w:val="22"/>
      </w:rPr>
    </w:tblStylePr>
  </w:style>
  <w:style w:type="table" w:customStyle="1" w:styleId="ListTable6Colorful-Accent31">
    <w:name w:val="List Table 6 Colorful - Accent 31"/>
    <w:basedOn w:val="TableNormal"/>
    <w:uiPriority w:val="99"/>
    <w:rsid w:val="006F4FB6"/>
    <w:pPr>
      <w:spacing w:after="0" w:line="240" w:lineRule="auto"/>
    </w:pPr>
    <w:tblPr>
      <w:tblStyleRowBandSize w:val="1"/>
      <w:tblStyleColBandSize w:val="1"/>
      <w:tblBorders>
        <w:top w:val="single" w:sz="4" w:space="0" w:color="C141B0" w:themeColor="accent3" w:themeTint="98"/>
        <w:bottom w:val="single" w:sz="4" w:space="0" w:color="C141B0" w:themeColor="accent3" w:themeTint="98"/>
      </w:tblBorders>
    </w:tblPr>
    <w:tblStylePr w:type="firstRow">
      <w:rPr>
        <w:b/>
        <w:color w:val="C141B0" w:themeColor="accent3" w:themeTint="98" w:themeShade="95"/>
      </w:rPr>
      <w:tblPr/>
      <w:tcPr>
        <w:tcBorders>
          <w:bottom w:val="single" w:sz="4" w:space="0" w:color="C141B0" w:themeColor="accent3" w:themeTint="98"/>
        </w:tcBorders>
      </w:tcPr>
    </w:tblStylePr>
    <w:tblStylePr w:type="lastRow">
      <w:rPr>
        <w:b/>
        <w:color w:val="C141B0" w:themeColor="accent3" w:themeTint="98" w:themeShade="95"/>
      </w:rPr>
      <w:tblPr/>
      <w:tcPr>
        <w:tcBorders>
          <w:top w:val="single" w:sz="4" w:space="0" w:color="C141B0" w:themeColor="accent3" w:themeTint="98"/>
        </w:tcBorders>
      </w:tcPr>
    </w:tblStylePr>
    <w:tblStylePr w:type="firstCol">
      <w:rPr>
        <w:b/>
        <w:color w:val="C141B0" w:themeColor="accent3" w:themeTint="98" w:themeShade="95"/>
      </w:rPr>
    </w:tblStylePr>
    <w:tblStylePr w:type="lastCol">
      <w:rPr>
        <w:b/>
        <w:color w:val="C141B0" w:themeColor="accent3" w:themeTint="98" w:themeShade="95"/>
      </w:rPr>
    </w:tblStylePr>
    <w:tblStylePr w:type="band1Vert">
      <w:tblPr/>
      <w:tcPr>
        <w:shd w:val="clear" w:color="E5AFDE" w:themeColor="accent3" w:themeTint="40" w:fill="E5AFDE" w:themeFill="accent3" w:themeFillTint="40"/>
      </w:tcPr>
    </w:tblStylePr>
    <w:tblStylePr w:type="band1Horz">
      <w:rPr>
        <w:rFonts w:ascii="Arial" w:hAnsi="Arial"/>
        <w:color w:val="C141B0" w:themeColor="accent3" w:themeTint="98" w:themeShade="95"/>
        <w:sz w:val="22"/>
      </w:rPr>
      <w:tblPr/>
      <w:tcPr>
        <w:shd w:val="clear" w:color="E5AFDE" w:themeColor="accent3" w:themeTint="40" w:fill="E5AFDE" w:themeFill="accent3" w:themeFillTint="40"/>
      </w:tcPr>
    </w:tblStylePr>
    <w:tblStylePr w:type="band2Horz">
      <w:rPr>
        <w:rFonts w:ascii="Arial" w:hAnsi="Arial"/>
        <w:color w:val="C141B0" w:themeColor="accent3" w:themeTint="98" w:themeShade="95"/>
        <w:sz w:val="22"/>
      </w:rPr>
    </w:tblStylePr>
  </w:style>
  <w:style w:type="table" w:customStyle="1" w:styleId="ListTable6Colorful-Accent41">
    <w:name w:val="List Table 6 Colorful - Accent 41"/>
    <w:basedOn w:val="TableNormal"/>
    <w:uiPriority w:val="99"/>
    <w:rsid w:val="006F4FB6"/>
    <w:pPr>
      <w:spacing w:after="0" w:line="240" w:lineRule="auto"/>
    </w:pPr>
    <w:tblPr>
      <w:tblStyleRowBandSize w:val="1"/>
      <w:tblStyleColBandSize w:val="1"/>
      <w:tblBorders>
        <w:top w:val="single" w:sz="4" w:space="0" w:color="95EDB9" w:themeColor="accent4" w:themeTint="9A"/>
        <w:bottom w:val="single" w:sz="4" w:space="0" w:color="95EDB9" w:themeColor="accent4" w:themeTint="9A"/>
      </w:tblBorders>
    </w:tblPr>
    <w:tblStylePr w:type="firstRow">
      <w:rPr>
        <w:b/>
        <w:color w:val="95EDB9" w:themeColor="accent4" w:themeTint="9A" w:themeShade="95"/>
      </w:rPr>
      <w:tblPr/>
      <w:tcPr>
        <w:tcBorders>
          <w:bottom w:val="single" w:sz="4" w:space="0" w:color="95EDB9" w:themeColor="accent4" w:themeTint="9A"/>
        </w:tcBorders>
      </w:tcPr>
    </w:tblStylePr>
    <w:tblStylePr w:type="lastRow">
      <w:rPr>
        <w:b/>
        <w:color w:val="95EDB9" w:themeColor="accent4" w:themeTint="9A" w:themeShade="95"/>
      </w:rPr>
      <w:tblPr/>
      <w:tcPr>
        <w:tcBorders>
          <w:top w:val="single" w:sz="4" w:space="0" w:color="95EDB9" w:themeColor="accent4" w:themeTint="9A"/>
        </w:tcBorders>
      </w:tcPr>
    </w:tblStylePr>
    <w:tblStylePr w:type="firstCol">
      <w:rPr>
        <w:b/>
        <w:color w:val="95EDB9" w:themeColor="accent4" w:themeTint="9A" w:themeShade="95"/>
      </w:rPr>
    </w:tblStylePr>
    <w:tblStylePr w:type="lastCol">
      <w:rPr>
        <w:b/>
        <w:color w:val="95EDB9" w:themeColor="accent4" w:themeTint="9A" w:themeShade="95"/>
      </w:rPr>
    </w:tblStylePr>
    <w:tblStylePr w:type="band1Vert">
      <w:tblPr/>
      <w:tcPr>
        <w:shd w:val="clear" w:color="D2F7E2" w:themeColor="accent4" w:themeTint="40" w:fill="D2F7E2" w:themeFill="accent4" w:themeFillTint="40"/>
      </w:tcPr>
    </w:tblStylePr>
    <w:tblStylePr w:type="band1Horz">
      <w:rPr>
        <w:rFonts w:ascii="Arial" w:hAnsi="Arial"/>
        <w:color w:val="95EDB9" w:themeColor="accent4" w:themeTint="9A" w:themeShade="95"/>
        <w:sz w:val="22"/>
      </w:rPr>
      <w:tblPr/>
      <w:tcPr>
        <w:shd w:val="clear" w:color="D2F7E2" w:themeColor="accent4" w:themeTint="40" w:fill="D2F7E2" w:themeFill="accent4" w:themeFillTint="40"/>
      </w:tcPr>
    </w:tblStylePr>
    <w:tblStylePr w:type="band2Horz">
      <w:rPr>
        <w:rFonts w:ascii="Arial" w:hAnsi="Arial"/>
        <w:color w:val="95EDB9" w:themeColor="accent4" w:themeTint="9A" w:themeShade="95"/>
        <w:sz w:val="22"/>
      </w:rPr>
    </w:tblStylePr>
  </w:style>
  <w:style w:type="table" w:customStyle="1" w:styleId="ListTable6Colorful-Accent51">
    <w:name w:val="List Table 6 Colorful - Accent 51"/>
    <w:basedOn w:val="TableNormal"/>
    <w:uiPriority w:val="99"/>
    <w:rsid w:val="006F4FB6"/>
    <w:pPr>
      <w:spacing w:after="0" w:line="240" w:lineRule="auto"/>
    </w:pPr>
    <w:tblPr>
      <w:tblStyleRowBandSize w:val="1"/>
      <w:tblStyleColBandSize w:val="1"/>
      <w:tblBorders>
        <w:top w:val="single" w:sz="4" w:space="0" w:color="009FE5" w:themeColor="accent5" w:themeTint="9A"/>
        <w:bottom w:val="single" w:sz="4" w:space="0" w:color="009FE5" w:themeColor="accent5" w:themeTint="9A"/>
      </w:tblBorders>
    </w:tblPr>
    <w:tblStylePr w:type="firstRow">
      <w:rPr>
        <w:b/>
        <w:color w:val="009FE5" w:themeColor="accent5" w:themeTint="9A" w:themeShade="95"/>
      </w:rPr>
      <w:tblPr/>
      <w:tcPr>
        <w:tcBorders>
          <w:bottom w:val="single" w:sz="4" w:space="0" w:color="009FE5" w:themeColor="accent5" w:themeTint="9A"/>
        </w:tcBorders>
      </w:tcPr>
    </w:tblStylePr>
    <w:tblStylePr w:type="lastRow">
      <w:rPr>
        <w:b/>
        <w:color w:val="009FE5" w:themeColor="accent5" w:themeTint="9A" w:themeShade="95"/>
      </w:rPr>
      <w:tblPr/>
      <w:tcPr>
        <w:tcBorders>
          <w:top w:val="single" w:sz="4" w:space="0" w:color="009FE5" w:themeColor="accent5" w:themeTint="9A"/>
        </w:tcBorders>
      </w:tcPr>
    </w:tblStylePr>
    <w:tblStylePr w:type="firstCol">
      <w:rPr>
        <w:b/>
        <w:color w:val="009FE5" w:themeColor="accent5" w:themeTint="9A" w:themeShade="95"/>
      </w:rPr>
    </w:tblStylePr>
    <w:tblStylePr w:type="lastCol">
      <w:rPr>
        <w:b/>
        <w:color w:val="009FE5" w:themeColor="accent5" w:themeTint="9A" w:themeShade="95"/>
      </w:rPr>
    </w:tblStylePr>
    <w:tblStylePr w:type="band1Vert">
      <w:tblPr/>
      <w:tcPr>
        <w:shd w:val="clear" w:color="8ADBFF" w:themeColor="accent5" w:themeTint="40" w:fill="8ADBFF" w:themeFill="accent5" w:themeFillTint="40"/>
      </w:tcPr>
    </w:tblStylePr>
    <w:tblStylePr w:type="band1Horz">
      <w:rPr>
        <w:rFonts w:ascii="Arial" w:hAnsi="Arial"/>
        <w:color w:val="009FE5" w:themeColor="accent5" w:themeTint="9A" w:themeShade="95"/>
        <w:sz w:val="22"/>
      </w:rPr>
      <w:tblPr/>
      <w:tcPr>
        <w:shd w:val="clear" w:color="8ADBFF" w:themeColor="accent5" w:themeTint="40" w:fill="8ADBFF" w:themeFill="accent5" w:themeFillTint="40"/>
      </w:tcPr>
    </w:tblStylePr>
    <w:tblStylePr w:type="band2Horz">
      <w:rPr>
        <w:rFonts w:ascii="Arial" w:hAnsi="Arial"/>
        <w:color w:val="009FE5" w:themeColor="accent5" w:themeTint="9A" w:themeShade="95"/>
        <w:sz w:val="22"/>
      </w:rPr>
    </w:tblStylePr>
  </w:style>
  <w:style w:type="table" w:customStyle="1" w:styleId="ListTable6Colorful-Accent61">
    <w:name w:val="List Table 6 Colorful - Accent 61"/>
    <w:basedOn w:val="TableNormal"/>
    <w:uiPriority w:val="99"/>
    <w:rsid w:val="006F4FB6"/>
    <w:pPr>
      <w:spacing w:after="0" w:line="240" w:lineRule="auto"/>
    </w:pPr>
    <w:tblPr>
      <w:tblStyleRowBandSize w:val="1"/>
      <w:tblStyleColBandSize w:val="1"/>
      <w:tblBorders>
        <w:top w:val="single" w:sz="4" w:space="0" w:color="DCF5FA" w:themeColor="accent6" w:themeTint="98"/>
        <w:bottom w:val="single" w:sz="4" w:space="0" w:color="DCF5FA" w:themeColor="accent6" w:themeTint="98"/>
      </w:tblBorders>
    </w:tblPr>
    <w:tblStylePr w:type="firstRow">
      <w:rPr>
        <w:b/>
        <w:color w:val="DCF5FA" w:themeColor="accent6" w:themeTint="98" w:themeShade="95"/>
      </w:rPr>
      <w:tblPr/>
      <w:tcPr>
        <w:tcBorders>
          <w:bottom w:val="single" w:sz="4" w:space="0" w:color="DCF5FA" w:themeColor="accent6" w:themeTint="98"/>
        </w:tcBorders>
      </w:tcPr>
    </w:tblStylePr>
    <w:tblStylePr w:type="lastRow">
      <w:rPr>
        <w:b/>
        <w:color w:val="DCF5FA" w:themeColor="accent6" w:themeTint="98" w:themeShade="95"/>
      </w:rPr>
      <w:tblPr/>
      <w:tcPr>
        <w:tcBorders>
          <w:top w:val="single" w:sz="4" w:space="0" w:color="DCF5FA" w:themeColor="accent6" w:themeTint="98"/>
        </w:tcBorders>
      </w:tcPr>
    </w:tblStylePr>
    <w:tblStylePr w:type="firstCol">
      <w:rPr>
        <w:b/>
        <w:color w:val="DCF5FA" w:themeColor="accent6" w:themeTint="98" w:themeShade="95"/>
      </w:rPr>
    </w:tblStylePr>
    <w:tblStylePr w:type="lastCol">
      <w:rPr>
        <w:b/>
        <w:color w:val="DCF5FA" w:themeColor="accent6" w:themeTint="98" w:themeShade="95"/>
      </w:rPr>
    </w:tblStylePr>
    <w:tblStylePr w:type="band1Vert">
      <w:tblPr/>
      <w:tcPr>
        <w:shd w:val="clear" w:color="F0FAFD" w:themeColor="accent6" w:themeTint="40" w:fill="F0FAFD" w:themeFill="accent6" w:themeFillTint="40"/>
      </w:tcPr>
    </w:tblStylePr>
    <w:tblStylePr w:type="band1Horz">
      <w:rPr>
        <w:rFonts w:ascii="Arial" w:hAnsi="Arial"/>
        <w:color w:val="DCF5FA" w:themeColor="accent6" w:themeTint="98" w:themeShade="95"/>
        <w:sz w:val="22"/>
      </w:rPr>
      <w:tblPr/>
      <w:tcPr>
        <w:shd w:val="clear" w:color="F0FAFD" w:themeColor="accent6" w:themeTint="40" w:fill="F0FAFD" w:themeFill="accent6" w:themeFillTint="40"/>
      </w:tcPr>
    </w:tblStylePr>
    <w:tblStylePr w:type="band2Horz">
      <w:rPr>
        <w:rFonts w:ascii="Arial" w:hAnsi="Arial"/>
        <w:color w:val="DCF5FA" w:themeColor="accent6" w:themeTint="98" w:themeShade="95"/>
        <w:sz w:val="22"/>
      </w:rPr>
    </w:tblStylePr>
  </w:style>
  <w:style w:type="table" w:customStyle="1" w:styleId="ListTable7Colorful-Accent11">
    <w:name w:val="List Table 7 Colorful - Accent 11"/>
    <w:basedOn w:val="TableNormal"/>
    <w:uiPriority w:val="99"/>
    <w:rsid w:val="006F4FB6"/>
    <w:pPr>
      <w:spacing w:after="0" w:line="240" w:lineRule="auto"/>
    </w:pPr>
    <w:tblPr>
      <w:tblStyleRowBandSize w:val="1"/>
      <w:tblStyleColBandSize w:val="1"/>
      <w:tblBorders>
        <w:right w:val="single" w:sz="4" w:space="0" w:color="3E8989" w:themeColor="accent1"/>
      </w:tblBorders>
    </w:tblPr>
    <w:tblStylePr w:type="firstRow">
      <w:rPr>
        <w:rFonts w:ascii="Arial" w:hAnsi="Arial"/>
        <w:i/>
        <w:color w:val="244F4F" w:themeColor="accent1" w:themeShade="95"/>
        <w:sz w:val="22"/>
      </w:rPr>
      <w:tblPr/>
      <w:tcPr>
        <w:tcBorders>
          <w:top w:val="none" w:sz="0" w:space="0" w:color="auto"/>
          <w:left w:val="none" w:sz="0" w:space="0" w:color="auto"/>
          <w:bottom w:val="single" w:sz="4" w:space="0" w:color="3E8989" w:themeColor="accent1"/>
          <w:right w:val="none" w:sz="0" w:space="0" w:color="auto"/>
        </w:tcBorders>
        <w:shd w:val="clear" w:color="FFFFFF" w:themeColor="light1" w:fill="FFFFFF" w:themeFill="light1"/>
      </w:tcPr>
    </w:tblStylePr>
    <w:tblStylePr w:type="lastRow">
      <w:rPr>
        <w:rFonts w:ascii="Arial" w:hAnsi="Arial"/>
        <w:i/>
        <w:color w:val="244F4F" w:themeColor="accent1" w:themeShade="95"/>
        <w:sz w:val="22"/>
      </w:rPr>
      <w:tblPr/>
      <w:tcPr>
        <w:tcBorders>
          <w:top w:val="single" w:sz="4" w:space="0" w:color="3E8989"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4F4F" w:themeColor="accent1" w:themeShade="95"/>
        <w:sz w:val="22"/>
      </w:rPr>
      <w:tblPr/>
      <w:tcPr>
        <w:tcBorders>
          <w:top w:val="none" w:sz="0" w:space="0" w:color="auto"/>
          <w:left w:val="none" w:sz="0" w:space="0" w:color="auto"/>
          <w:bottom w:val="none" w:sz="0" w:space="0" w:color="auto"/>
          <w:right w:val="single" w:sz="4" w:space="0" w:color="3E8989" w:themeColor="accent1"/>
        </w:tcBorders>
        <w:shd w:val="clear" w:color="FFFFFF" w:fill="auto"/>
      </w:tcPr>
    </w:tblStylePr>
    <w:tblStylePr w:type="lastCol">
      <w:rPr>
        <w:rFonts w:ascii="Arial" w:hAnsi="Arial"/>
        <w:i/>
        <w:color w:val="244F4F" w:themeColor="accent1" w:themeShade="95"/>
        <w:sz w:val="22"/>
      </w:rPr>
      <w:tblPr/>
      <w:tcPr>
        <w:tcBorders>
          <w:top w:val="none" w:sz="0" w:space="0" w:color="auto"/>
          <w:left w:val="single" w:sz="4" w:space="0" w:color="3E8989" w:themeColor="accent1"/>
          <w:bottom w:val="none" w:sz="0" w:space="0" w:color="auto"/>
          <w:right w:val="none" w:sz="0" w:space="0" w:color="auto"/>
        </w:tcBorders>
        <w:shd w:val="clear" w:color="FFFFFF" w:fill="auto"/>
      </w:tcPr>
    </w:tblStylePr>
    <w:tblStylePr w:type="band1Vert">
      <w:tblPr/>
      <w:tcPr>
        <w:shd w:val="clear" w:color="C9E6E6" w:themeColor="accent1" w:themeTint="40" w:fill="C9E6E6" w:themeFill="accent1" w:themeFillTint="40"/>
      </w:tcPr>
    </w:tblStylePr>
    <w:tblStylePr w:type="band1Horz">
      <w:rPr>
        <w:rFonts w:ascii="Arial" w:hAnsi="Arial"/>
        <w:color w:val="244F4F" w:themeColor="accent1" w:themeShade="95"/>
        <w:sz w:val="22"/>
      </w:rPr>
      <w:tblPr/>
      <w:tcPr>
        <w:shd w:val="clear" w:color="C9E6E6" w:themeColor="accent1" w:themeTint="40" w:fill="C9E6E6" w:themeFill="accent1" w:themeFillTint="40"/>
      </w:tcPr>
    </w:tblStylePr>
    <w:tblStylePr w:type="band2Horz">
      <w:rPr>
        <w:rFonts w:ascii="Arial" w:hAnsi="Arial"/>
        <w:color w:val="244F4F" w:themeColor="accent1" w:themeShade="95"/>
        <w:sz w:val="22"/>
      </w:rPr>
    </w:tblStylePr>
  </w:style>
  <w:style w:type="table" w:customStyle="1" w:styleId="ListTable7Colorful-Accent21">
    <w:name w:val="List Table 7 Colorful - Accent 21"/>
    <w:basedOn w:val="TableNormal"/>
    <w:uiPriority w:val="99"/>
    <w:rsid w:val="006F4FB6"/>
    <w:pPr>
      <w:spacing w:after="0" w:line="240" w:lineRule="auto"/>
    </w:pPr>
    <w:tblPr>
      <w:tblStyleRowBandSize w:val="1"/>
      <w:tblStyleColBandSize w:val="1"/>
      <w:tblBorders>
        <w:right w:val="single" w:sz="4" w:space="0" w:color="D5A0D0" w:themeColor="accent2" w:themeTint="97"/>
      </w:tblBorders>
    </w:tblPr>
    <w:tblStylePr w:type="firstRow">
      <w:rPr>
        <w:rFonts w:ascii="Arial" w:hAnsi="Arial"/>
        <w:i/>
        <w:color w:val="D5A0D0" w:themeColor="accent2" w:themeTint="97" w:themeShade="95"/>
        <w:sz w:val="22"/>
      </w:rPr>
      <w:tblPr/>
      <w:tcPr>
        <w:tcBorders>
          <w:top w:val="none" w:sz="0" w:space="0" w:color="auto"/>
          <w:left w:val="none" w:sz="0" w:space="0" w:color="auto"/>
          <w:bottom w:val="single" w:sz="4" w:space="0" w:color="D5A0D0" w:themeColor="accent2" w:themeTint="97"/>
          <w:right w:val="none" w:sz="0" w:space="0" w:color="auto"/>
        </w:tcBorders>
        <w:shd w:val="clear" w:color="FFFFFF" w:themeColor="light1" w:fill="FFFFFF" w:themeFill="light1"/>
      </w:tcPr>
    </w:tblStylePr>
    <w:tblStylePr w:type="lastRow">
      <w:rPr>
        <w:rFonts w:ascii="Arial" w:hAnsi="Arial"/>
        <w:i/>
        <w:color w:val="D5A0D0" w:themeColor="accent2" w:themeTint="97" w:themeShade="95"/>
        <w:sz w:val="22"/>
      </w:rPr>
      <w:tblPr/>
      <w:tcPr>
        <w:tcBorders>
          <w:top w:val="single" w:sz="4" w:space="0" w:color="D5A0D0"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5A0D0" w:themeColor="accent2" w:themeTint="97" w:themeShade="95"/>
        <w:sz w:val="22"/>
      </w:rPr>
      <w:tblPr/>
      <w:tcPr>
        <w:tcBorders>
          <w:top w:val="none" w:sz="0" w:space="0" w:color="auto"/>
          <w:left w:val="none" w:sz="0" w:space="0" w:color="auto"/>
          <w:bottom w:val="none" w:sz="0" w:space="0" w:color="auto"/>
          <w:right w:val="single" w:sz="4" w:space="0" w:color="D5A0D0" w:themeColor="accent2" w:themeTint="97"/>
        </w:tcBorders>
        <w:shd w:val="clear" w:color="FFFFFF" w:fill="auto"/>
      </w:tcPr>
    </w:tblStylePr>
    <w:tblStylePr w:type="lastCol">
      <w:rPr>
        <w:rFonts w:ascii="Arial" w:hAnsi="Arial"/>
        <w:i/>
        <w:color w:val="D5A0D0" w:themeColor="accent2" w:themeTint="97" w:themeShade="95"/>
        <w:sz w:val="22"/>
      </w:rPr>
      <w:tblPr/>
      <w:tcPr>
        <w:tcBorders>
          <w:top w:val="none" w:sz="0" w:space="0" w:color="auto"/>
          <w:left w:val="single" w:sz="4" w:space="0" w:color="D5A0D0" w:themeColor="accent2" w:themeTint="97"/>
          <w:bottom w:val="none" w:sz="0" w:space="0" w:color="auto"/>
          <w:right w:val="none" w:sz="0" w:space="0" w:color="auto"/>
        </w:tcBorders>
        <w:shd w:val="clear" w:color="FFFFFF" w:fill="auto"/>
      </w:tcPr>
    </w:tblStylePr>
    <w:tblStylePr w:type="band1Vert">
      <w:tblPr/>
      <w:tcPr>
        <w:shd w:val="clear" w:color="EDD6EB" w:themeColor="accent2" w:themeTint="40" w:fill="EDD6EB" w:themeFill="accent2" w:themeFillTint="40"/>
      </w:tcPr>
    </w:tblStylePr>
    <w:tblStylePr w:type="band1Horz">
      <w:rPr>
        <w:rFonts w:ascii="Arial" w:hAnsi="Arial"/>
        <w:color w:val="D5A0D0" w:themeColor="accent2" w:themeTint="97" w:themeShade="95"/>
        <w:sz w:val="22"/>
      </w:rPr>
      <w:tblPr/>
      <w:tcPr>
        <w:shd w:val="clear" w:color="EDD6EB" w:themeColor="accent2" w:themeTint="40" w:fill="EDD6EB" w:themeFill="accent2" w:themeFillTint="40"/>
      </w:tcPr>
    </w:tblStylePr>
    <w:tblStylePr w:type="band2Horz">
      <w:rPr>
        <w:rFonts w:ascii="Arial" w:hAnsi="Arial"/>
        <w:color w:val="D5A0D0" w:themeColor="accent2" w:themeTint="97" w:themeShade="95"/>
        <w:sz w:val="22"/>
      </w:rPr>
    </w:tblStylePr>
  </w:style>
  <w:style w:type="table" w:customStyle="1" w:styleId="ListTable7Colorful-Accent31">
    <w:name w:val="List Table 7 Colorful - Accent 31"/>
    <w:basedOn w:val="TableNormal"/>
    <w:uiPriority w:val="99"/>
    <w:rsid w:val="006F4FB6"/>
    <w:pPr>
      <w:spacing w:after="0" w:line="240" w:lineRule="auto"/>
    </w:pPr>
    <w:tblPr>
      <w:tblStyleRowBandSize w:val="1"/>
      <w:tblStyleColBandSize w:val="1"/>
      <w:tblBorders>
        <w:right w:val="single" w:sz="4" w:space="0" w:color="C141B0" w:themeColor="accent3" w:themeTint="98"/>
      </w:tblBorders>
    </w:tblPr>
    <w:tblStylePr w:type="firstRow">
      <w:rPr>
        <w:rFonts w:ascii="Arial" w:hAnsi="Arial"/>
        <w:i/>
        <w:color w:val="C141B0" w:themeColor="accent3" w:themeTint="98" w:themeShade="95"/>
        <w:sz w:val="22"/>
      </w:rPr>
      <w:tblPr/>
      <w:tcPr>
        <w:tcBorders>
          <w:top w:val="none" w:sz="0" w:space="0" w:color="auto"/>
          <w:left w:val="none" w:sz="0" w:space="0" w:color="auto"/>
          <w:bottom w:val="single" w:sz="4" w:space="0" w:color="C141B0" w:themeColor="accent3" w:themeTint="98"/>
          <w:right w:val="none" w:sz="0" w:space="0" w:color="auto"/>
        </w:tcBorders>
        <w:shd w:val="clear" w:color="FFFFFF" w:themeColor="light1" w:fill="FFFFFF" w:themeFill="light1"/>
      </w:tcPr>
    </w:tblStylePr>
    <w:tblStylePr w:type="lastRow">
      <w:rPr>
        <w:rFonts w:ascii="Arial" w:hAnsi="Arial"/>
        <w:i/>
        <w:color w:val="C141B0" w:themeColor="accent3" w:themeTint="98" w:themeShade="95"/>
        <w:sz w:val="22"/>
      </w:rPr>
      <w:tblPr/>
      <w:tcPr>
        <w:tcBorders>
          <w:top w:val="single" w:sz="4" w:space="0" w:color="C141B0"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141B0" w:themeColor="accent3" w:themeTint="98" w:themeShade="95"/>
        <w:sz w:val="22"/>
      </w:rPr>
      <w:tblPr/>
      <w:tcPr>
        <w:tcBorders>
          <w:top w:val="none" w:sz="0" w:space="0" w:color="auto"/>
          <w:left w:val="none" w:sz="0" w:space="0" w:color="auto"/>
          <w:bottom w:val="none" w:sz="0" w:space="0" w:color="auto"/>
          <w:right w:val="single" w:sz="4" w:space="0" w:color="C141B0" w:themeColor="accent3" w:themeTint="98"/>
        </w:tcBorders>
        <w:shd w:val="clear" w:color="FFFFFF" w:fill="auto"/>
      </w:tcPr>
    </w:tblStylePr>
    <w:tblStylePr w:type="lastCol">
      <w:rPr>
        <w:rFonts w:ascii="Arial" w:hAnsi="Arial"/>
        <w:i/>
        <w:color w:val="C141B0" w:themeColor="accent3" w:themeTint="98" w:themeShade="95"/>
        <w:sz w:val="22"/>
      </w:rPr>
      <w:tblPr/>
      <w:tcPr>
        <w:tcBorders>
          <w:top w:val="none" w:sz="0" w:space="0" w:color="auto"/>
          <w:left w:val="single" w:sz="4" w:space="0" w:color="C141B0" w:themeColor="accent3" w:themeTint="98"/>
          <w:bottom w:val="none" w:sz="0" w:space="0" w:color="auto"/>
          <w:right w:val="none" w:sz="0" w:space="0" w:color="auto"/>
        </w:tcBorders>
        <w:shd w:val="clear" w:color="FFFFFF" w:fill="auto"/>
      </w:tcPr>
    </w:tblStylePr>
    <w:tblStylePr w:type="band1Vert">
      <w:tblPr/>
      <w:tcPr>
        <w:shd w:val="clear" w:color="E5AFDE" w:themeColor="accent3" w:themeTint="40" w:fill="E5AFDE" w:themeFill="accent3" w:themeFillTint="40"/>
      </w:tcPr>
    </w:tblStylePr>
    <w:tblStylePr w:type="band1Horz">
      <w:rPr>
        <w:rFonts w:ascii="Arial" w:hAnsi="Arial"/>
        <w:color w:val="C141B0" w:themeColor="accent3" w:themeTint="98" w:themeShade="95"/>
        <w:sz w:val="22"/>
      </w:rPr>
      <w:tblPr/>
      <w:tcPr>
        <w:shd w:val="clear" w:color="E5AFDE" w:themeColor="accent3" w:themeTint="40" w:fill="E5AFDE" w:themeFill="accent3" w:themeFillTint="40"/>
      </w:tcPr>
    </w:tblStylePr>
    <w:tblStylePr w:type="band2Horz">
      <w:rPr>
        <w:rFonts w:ascii="Arial" w:hAnsi="Arial"/>
        <w:color w:val="C141B0" w:themeColor="accent3" w:themeTint="98" w:themeShade="95"/>
        <w:sz w:val="22"/>
      </w:rPr>
    </w:tblStylePr>
  </w:style>
  <w:style w:type="table" w:customStyle="1" w:styleId="ListTable7Colorful-Accent41">
    <w:name w:val="List Table 7 Colorful - Accent 41"/>
    <w:basedOn w:val="TableNormal"/>
    <w:uiPriority w:val="99"/>
    <w:rsid w:val="006F4FB6"/>
    <w:pPr>
      <w:spacing w:after="0" w:line="240" w:lineRule="auto"/>
    </w:pPr>
    <w:tblPr>
      <w:tblStyleRowBandSize w:val="1"/>
      <w:tblStyleColBandSize w:val="1"/>
      <w:tblBorders>
        <w:right w:val="single" w:sz="4" w:space="0" w:color="95EDB9" w:themeColor="accent4" w:themeTint="9A"/>
      </w:tblBorders>
    </w:tblPr>
    <w:tblStylePr w:type="firstRow">
      <w:rPr>
        <w:rFonts w:ascii="Arial" w:hAnsi="Arial"/>
        <w:i/>
        <w:color w:val="95EDB9" w:themeColor="accent4" w:themeTint="9A" w:themeShade="95"/>
        <w:sz w:val="22"/>
      </w:rPr>
      <w:tblPr/>
      <w:tcPr>
        <w:tcBorders>
          <w:top w:val="none" w:sz="0" w:space="0" w:color="auto"/>
          <w:left w:val="none" w:sz="0" w:space="0" w:color="auto"/>
          <w:bottom w:val="single" w:sz="4" w:space="0" w:color="95EDB9" w:themeColor="accent4" w:themeTint="9A"/>
          <w:right w:val="none" w:sz="0" w:space="0" w:color="auto"/>
        </w:tcBorders>
        <w:shd w:val="clear" w:color="FFFFFF" w:themeColor="light1" w:fill="FFFFFF" w:themeFill="light1"/>
      </w:tcPr>
    </w:tblStylePr>
    <w:tblStylePr w:type="lastRow">
      <w:rPr>
        <w:rFonts w:ascii="Arial" w:hAnsi="Arial"/>
        <w:i/>
        <w:color w:val="95EDB9" w:themeColor="accent4" w:themeTint="9A" w:themeShade="95"/>
        <w:sz w:val="22"/>
      </w:rPr>
      <w:tblPr/>
      <w:tcPr>
        <w:tcBorders>
          <w:top w:val="single" w:sz="4" w:space="0" w:color="95EDB9"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5EDB9" w:themeColor="accent4" w:themeTint="9A" w:themeShade="95"/>
        <w:sz w:val="22"/>
      </w:rPr>
      <w:tblPr/>
      <w:tcPr>
        <w:tcBorders>
          <w:top w:val="none" w:sz="0" w:space="0" w:color="auto"/>
          <w:left w:val="none" w:sz="0" w:space="0" w:color="auto"/>
          <w:bottom w:val="none" w:sz="0" w:space="0" w:color="auto"/>
          <w:right w:val="single" w:sz="4" w:space="0" w:color="95EDB9" w:themeColor="accent4" w:themeTint="9A"/>
        </w:tcBorders>
        <w:shd w:val="clear" w:color="FFFFFF" w:fill="auto"/>
      </w:tcPr>
    </w:tblStylePr>
    <w:tblStylePr w:type="lastCol">
      <w:rPr>
        <w:rFonts w:ascii="Arial" w:hAnsi="Arial"/>
        <w:i/>
        <w:color w:val="95EDB9" w:themeColor="accent4" w:themeTint="9A" w:themeShade="95"/>
        <w:sz w:val="22"/>
      </w:rPr>
      <w:tblPr/>
      <w:tcPr>
        <w:tcBorders>
          <w:top w:val="none" w:sz="0" w:space="0" w:color="auto"/>
          <w:left w:val="single" w:sz="4" w:space="0" w:color="95EDB9" w:themeColor="accent4" w:themeTint="9A"/>
          <w:bottom w:val="none" w:sz="0" w:space="0" w:color="auto"/>
          <w:right w:val="none" w:sz="0" w:space="0" w:color="auto"/>
        </w:tcBorders>
        <w:shd w:val="clear" w:color="FFFFFF" w:fill="auto"/>
      </w:tcPr>
    </w:tblStylePr>
    <w:tblStylePr w:type="band1Vert">
      <w:tblPr/>
      <w:tcPr>
        <w:shd w:val="clear" w:color="D2F7E2" w:themeColor="accent4" w:themeTint="40" w:fill="D2F7E2" w:themeFill="accent4" w:themeFillTint="40"/>
      </w:tcPr>
    </w:tblStylePr>
    <w:tblStylePr w:type="band1Horz">
      <w:rPr>
        <w:rFonts w:ascii="Arial" w:hAnsi="Arial"/>
        <w:color w:val="95EDB9" w:themeColor="accent4" w:themeTint="9A" w:themeShade="95"/>
        <w:sz w:val="22"/>
      </w:rPr>
      <w:tblPr/>
      <w:tcPr>
        <w:shd w:val="clear" w:color="D2F7E2" w:themeColor="accent4" w:themeTint="40" w:fill="D2F7E2" w:themeFill="accent4" w:themeFillTint="40"/>
      </w:tcPr>
    </w:tblStylePr>
    <w:tblStylePr w:type="band2Horz">
      <w:rPr>
        <w:rFonts w:ascii="Arial" w:hAnsi="Arial"/>
        <w:color w:val="95EDB9" w:themeColor="accent4" w:themeTint="9A" w:themeShade="95"/>
        <w:sz w:val="22"/>
      </w:rPr>
    </w:tblStylePr>
  </w:style>
  <w:style w:type="table" w:customStyle="1" w:styleId="ListTable7Colorful-Accent51">
    <w:name w:val="List Table 7 Colorful - Accent 51"/>
    <w:basedOn w:val="TableNormal"/>
    <w:uiPriority w:val="99"/>
    <w:rsid w:val="006F4FB6"/>
    <w:pPr>
      <w:spacing w:after="0" w:line="240" w:lineRule="auto"/>
    </w:pPr>
    <w:tblPr>
      <w:tblStyleRowBandSize w:val="1"/>
      <w:tblStyleColBandSize w:val="1"/>
      <w:tblBorders>
        <w:right w:val="single" w:sz="4" w:space="0" w:color="009FE5" w:themeColor="accent5" w:themeTint="9A"/>
      </w:tblBorders>
    </w:tblPr>
    <w:tblStylePr w:type="firstRow">
      <w:rPr>
        <w:rFonts w:ascii="Arial" w:hAnsi="Arial"/>
        <w:i/>
        <w:color w:val="009FE5" w:themeColor="accent5" w:themeTint="9A" w:themeShade="95"/>
        <w:sz w:val="22"/>
      </w:rPr>
      <w:tblPr/>
      <w:tcPr>
        <w:tcBorders>
          <w:top w:val="none" w:sz="0" w:space="0" w:color="auto"/>
          <w:left w:val="none" w:sz="0" w:space="0" w:color="auto"/>
          <w:bottom w:val="single" w:sz="4" w:space="0" w:color="009FE5" w:themeColor="accent5" w:themeTint="9A"/>
          <w:right w:val="none" w:sz="0" w:space="0" w:color="auto"/>
        </w:tcBorders>
        <w:shd w:val="clear" w:color="FFFFFF" w:themeColor="light1" w:fill="FFFFFF" w:themeFill="light1"/>
      </w:tcPr>
    </w:tblStylePr>
    <w:tblStylePr w:type="lastRow">
      <w:rPr>
        <w:rFonts w:ascii="Arial" w:hAnsi="Arial"/>
        <w:i/>
        <w:color w:val="009FE5" w:themeColor="accent5" w:themeTint="9A" w:themeShade="95"/>
        <w:sz w:val="22"/>
      </w:rPr>
      <w:tblPr/>
      <w:tcPr>
        <w:tcBorders>
          <w:top w:val="single" w:sz="4" w:space="0" w:color="009F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09FE5" w:themeColor="accent5" w:themeTint="9A" w:themeShade="95"/>
        <w:sz w:val="22"/>
      </w:rPr>
      <w:tblPr/>
      <w:tcPr>
        <w:tcBorders>
          <w:top w:val="none" w:sz="0" w:space="0" w:color="auto"/>
          <w:left w:val="none" w:sz="0" w:space="0" w:color="auto"/>
          <w:bottom w:val="none" w:sz="0" w:space="0" w:color="auto"/>
          <w:right w:val="single" w:sz="4" w:space="0" w:color="009FE5" w:themeColor="accent5" w:themeTint="9A"/>
        </w:tcBorders>
        <w:shd w:val="clear" w:color="FFFFFF" w:fill="auto"/>
      </w:tcPr>
    </w:tblStylePr>
    <w:tblStylePr w:type="lastCol">
      <w:rPr>
        <w:rFonts w:ascii="Arial" w:hAnsi="Arial"/>
        <w:i/>
        <w:color w:val="009FE5" w:themeColor="accent5" w:themeTint="9A" w:themeShade="95"/>
        <w:sz w:val="22"/>
      </w:rPr>
      <w:tblPr/>
      <w:tcPr>
        <w:tcBorders>
          <w:top w:val="none" w:sz="0" w:space="0" w:color="auto"/>
          <w:left w:val="single" w:sz="4" w:space="0" w:color="009FE5" w:themeColor="accent5" w:themeTint="9A"/>
          <w:bottom w:val="none" w:sz="0" w:space="0" w:color="auto"/>
          <w:right w:val="none" w:sz="0" w:space="0" w:color="auto"/>
        </w:tcBorders>
        <w:shd w:val="clear" w:color="FFFFFF" w:fill="auto"/>
      </w:tcPr>
    </w:tblStylePr>
    <w:tblStylePr w:type="band1Vert">
      <w:tblPr/>
      <w:tcPr>
        <w:shd w:val="clear" w:color="8ADBFF" w:themeColor="accent5" w:themeTint="40" w:fill="8ADBFF" w:themeFill="accent5" w:themeFillTint="40"/>
      </w:tcPr>
    </w:tblStylePr>
    <w:tblStylePr w:type="band1Horz">
      <w:rPr>
        <w:rFonts w:ascii="Arial" w:hAnsi="Arial"/>
        <w:color w:val="009FE5" w:themeColor="accent5" w:themeTint="9A" w:themeShade="95"/>
        <w:sz w:val="22"/>
      </w:rPr>
      <w:tblPr/>
      <w:tcPr>
        <w:shd w:val="clear" w:color="8ADBFF" w:themeColor="accent5" w:themeTint="40" w:fill="8ADBFF" w:themeFill="accent5" w:themeFillTint="40"/>
      </w:tcPr>
    </w:tblStylePr>
    <w:tblStylePr w:type="band2Horz">
      <w:rPr>
        <w:rFonts w:ascii="Arial" w:hAnsi="Arial"/>
        <w:color w:val="009FE5" w:themeColor="accent5" w:themeTint="9A" w:themeShade="95"/>
        <w:sz w:val="22"/>
      </w:rPr>
    </w:tblStylePr>
  </w:style>
  <w:style w:type="table" w:customStyle="1" w:styleId="ListTable7Colorful-Accent61">
    <w:name w:val="List Table 7 Colorful - Accent 61"/>
    <w:basedOn w:val="TableNormal"/>
    <w:uiPriority w:val="99"/>
    <w:rsid w:val="006F4FB6"/>
    <w:pPr>
      <w:spacing w:after="0" w:line="240" w:lineRule="auto"/>
    </w:pPr>
    <w:tblPr>
      <w:tblStyleRowBandSize w:val="1"/>
      <w:tblStyleColBandSize w:val="1"/>
      <w:tblBorders>
        <w:right w:val="single" w:sz="4" w:space="0" w:color="DCF5FA" w:themeColor="accent6" w:themeTint="98"/>
      </w:tblBorders>
    </w:tblPr>
    <w:tblStylePr w:type="firstRow">
      <w:rPr>
        <w:rFonts w:ascii="Arial" w:hAnsi="Arial"/>
        <w:i/>
        <w:color w:val="DCF5FA" w:themeColor="accent6" w:themeTint="98" w:themeShade="95"/>
        <w:sz w:val="22"/>
      </w:rPr>
      <w:tblPr/>
      <w:tcPr>
        <w:tcBorders>
          <w:top w:val="none" w:sz="0" w:space="0" w:color="auto"/>
          <w:left w:val="none" w:sz="0" w:space="0" w:color="auto"/>
          <w:bottom w:val="single" w:sz="4" w:space="0" w:color="DCF5FA" w:themeColor="accent6" w:themeTint="98"/>
          <w:right w:val="none" w:sz="0" w:space="0" w:color="auto"/>
        </w:tcBorders>
        <w:shd w:val="clear" w:color="FFFFFF" w:themeColor="light1" w:fill="FFFFFF" w:themeFill="light1"/>
      </w:tcPr>
    </w:tblStylePr>
    <w:tblStylePr w:type="lastRow">
      <w:rPr>
        <w:rFonts w:ascii="Arial" w:hAnsi="Arial"/>
        <w:i/>
        <w:color w:val="DCF5FA" w:themeColor="accent6" w:themeTint="98" w:themeShade="95"/>
        <w:sz w:val="22"/>
      </w:rPr>
      <w:tblPr/>
      <w:tcPr>
        <w:tcBorders>
          <w:top w:val="single" w:sz="4" w:space="0" w:color="DCF5FA"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CF5FA" w:themeColor="accent6" w:themeTint="98" w:themeShade="95"/>
        <w:sz w:val="22"/>
      </w:rPr>
      <w:tblPr/>
      <w:tcPr>
        <w:tcBorders>
          <w:top w:val="none" w:sz="0" w:space="0" w:color="auto"/>
          <w:left w:val="none" w:sz="0" w:space="0" w:color="auto"/>
          <w:bottom w:val="none" w:sz="0" w:space="0" w:color="auto"/>
          <w:right w:val="single" w:sz="4" w:space="0" w:color="DCF5FA" w:themeColor="accent6" w:themeTint="98"/>
        </w:tcBorders>
        <w:shd w:val="clear" w:color="FFFFFF" w:fill="auto"/>
      </w:tcPr>
    </w:tblStylePr>
    <w:tblStylePr w:type="lastCol">
      <w:rPr>
        <w:rFonts w:ascii="Arial" w:hAnsi="Arial"/>
        <w:i/>
        <w:color w:val="DCF5FA" w:themeColor="accent6" w:themeTint="98" w:themeShade="95"/>
        <w:sz w:val="22"/>
      </w:rPr>
      <w:tblPr/>
      <w:tcPr>
        <w:tcBorders>
          <w:top w:val="none" w:sz="0" w:space="0" w:color="auto"/>
          <w:left w:val="single" w:sz="4" w:space="0" w:color="DCF5FA" w:themeColor="accent6" w:themeTint="98"/>
          <w:bottom w:val="none" w:sz="0" w:space="0" w:color="auto"/>
          <w:right w:val="none" w:sz="0" w:space="0" w:color="auto"/>
        </w:tcBorders>
        <w:shd w:val="clear" w:color="FFFFFF" w:fill="auto"/>
      </w:tcPr>
    </w:tblStylePr>
    <w:tblStylePr w:type="band1Vert">
      <w:tblPr/>
      <w:tcPr>
        <w:shd w:val="clear" w:color="F0FAFD" w:themeColor="accent6" w:themeTint="40" w:fill="F0FAFD" w:themeFill="accent6" w:themeFillTint="40"/>
      </w:tcPr>
    </w:tblStylePr>
    <w:tblStylePr w:type="band1Horz">
      <w:rPr>
        <w:rFonts w:ascii="Arial" w:hAnsi="Arial"/>
        <w:color w:val="DCF5FA" w:themeColor="accent6" w:themeTint="98" w:themeShade="95"/>
        <w:sz w:val="22"/>
      </w:rPr>
      <w:tblPr/>
      <w:tcPr>
        <w:shd w:val="clear" w:color="F0FAFD" w:themeColor="accent6" w:themeTint="40" w:fill="F0FAFD" w:themeFill="accent6" w:themeFillTint="40"/>
      </w:tcPr>
    </w:tblStylePr>
    <w:tblStylePr w:type="band2Horz">
      <w:rPr>
        <w:rFonts w:ascii="Arial" w:hAnsi="Arial"/>
        <w:color w:val="DCF5FA" w:themeColor="accent6" w:themeTint="98" w:themeShade="95"/>
        <w:sz w:val="22"/>
      </w:rPr>
    </w:tblStylePr>
  </w:style>
  <w:style w:type="paragraph" w:styleId="Date">
    <w:name w:val="Date"/>
    <w:basedOn w:val="BodyText"/>
    <w:next w:val="Othercovertext"/>
    <w:link w:val="DateChar"/>
    <w:uiPriority w:val="4"/>
    <w:semiHidden/>
    <w:rsid w:val="005125D5"/>
    <w:pPr>
      <w:spacing w:after="600"/>
    </w:pPr>
    <w:rPr>
      <w:rFonts w:cstheme="minorBidi"/>
      <w:color w:val="B85FB1" w:themeColor="accent2"/>
      <w:sz w:val="44"/>
      <w:szCs w:val="22"/>
    </w:rPr>
  </w:style>
  <w:style w:type="character" w:customStyle="1" w:styleId="DateChar">
    <w:name w:val="Date Char"/>
    <w:basedOn w:val="DefaultParagraphFont"/>
    <w:link w:val="Date"/>
    <w:uiPriority w:val="4"/>
    <w:semiHidden/>
    <w:rsid w:val="005125D5"/>
    <w:rPr>
      <w:rFonts w:ascii="Arial" w:hAnsi="Arial"/>
      <w:color w:val="B85FB1" w:themeColor="accent2"/>
      <w:sz w:val="44"/>
    </w:rPr>
  </w:style>
  <w:style w:type="paragraph" w:customStyle="1" w:styleId="Othercovertext">
    <w:name w:val="Other cover text"/>
    <w:basedOn w:val="BodyText"/>
    <w:uiPriority w:val="4"/>
    <w:semiHidden/>
    <w:rsid w:val="005125D5"/>
    <w:pPr>
      <w:spacing w:after="120"/>
    </w:pPr>
    <w:rPr>
      <w:rFonts w:cstheme="minorBidi"/>
      <w:color w:val="B85FB1" w:themeColor="accent2"/>
      <w:sz w:val="32"/>
      <w:szCs w:val="22"/>
    </w:rPr>
  </w:style>
  <w:style w:type="table" w:customStyle="1" w:styleId="GTable1">
    <w:name w:val="G_Table_1"/>
    <w:basedOn w:val="TableList3"/>
    <w:rsid w:val="005125D5"/>
    <w:pPr>
      <w:spacing w:after="0"/>
    </w:pPr>
    <w:rPr>
      <w:rFonts w:ascii="Arial" w:eastAsia="Times New Roman" w:hAnsi="Arial" w:cs="Times New Roman"/>
      <w:color w:val="000000"/>
      <w:sz w:val="20"/>
      <w:szCs w:val="20"/>
      <w:lang w:val="en-US" w:eastAsia="en-GB"/>
    </w:rPr>
    <w:tblPr>
      <w:tblStyleRowBandSize w:val="1"/>
      <w:jc w:val="center"/>
    </w:tblPr>
    <w:trPr>
      <w:jc w:val="center"/>
    </w:trPr>
    <w:tblStylePr w:type="firstRow">
      <w:rPr>
        <w:rFonts w:ascii="Arial" w:hAnsi="Arial" w:cs="Arial" w:hint="default"/>
        <w:b/>
        <w:bCs/>
        <w:color w:val="000000"/>
        <w:sz w:val="22"/>
        <w:szCs w:val="22"/>
      </w:rPr>
      <w:tblPr/>
      <w:tcPr>
        <w:tcBorders>
          <w:bottom w:val="single" w:sz="12" w:space="0" w:color="000000"/>
          <w:tl2br w:val="none" w:sz="0" w:space="0" w:color="auto"/>
          <w:tr2bl w:val="none" w:sz="0" w:space="0" w:color="auto"/>
        </w:tcBorders>
      </w:tcPr>
    </w:tblStylePr>
    <w:tblStylePr w:type="lastRow">
      <w:rPr>
        <w:rFonts w:ascii="Arial" w:hAnsi="Arial" w:cs="Arial" w:hint="default"/>
        <w:color w:val="000000"/>
        <w:sz w:val="22"/>
        <w:szCs w:val="22"/>
      </w:rPr>
      <w:tblPr/>
      <w:tcPr>
        <w:tcBorders>
          <w:top w:val="single" w:sz="12" w:space="0" w:color="000000"/>
          <w:tl2br w:val="none" w:sz="0" w:space="0" w:color="auto"/>
          <w:tr2bl w:val="none" w:sz="0" w:space="0" w:color="auto"/>
        </w:tcBorders>
      </w:tcPr>
    </w:tblStylePr>
    <w:tblStylePr w:type="firstCol">
      <w:rPr>
        <w:rFonts w:ascii="Arial" w:hAnsi="Arial" w:cs="Arial" w:hint="default"/>
        <w:color w:val="000000"/>
        <w:sz w:val="22"/>
        <w:szCs w:val="22"/>
      </w:rPr>
    </w:tblStylePr>
    <w:tblStylePr w:type="lastCol">
      <w:rPr>
        <w:rFonts w:ascii="Arial" w:hAnsi="Arial" w:cs="Arial" w:hint="default"/>
        <w:color w:val="000000"/>
        <w:sz w:val="22"/>
        <w:szCs w:val="22"/>
      </w:rPr>
    </w:tblStylePr>
    <w:tblStylePr w:type="swCell">
      <w:rPr>
        <w:rFonts w:ascii="Arial" w:hAnsi="Arial" w:cs="Arial" w:hint="default"/>
        <w:i w:val="0"/>
        <w:iCs/>
        <w:color w:val="000000"/>
        <w:sz w:val="22"/>
        <w:szCs w:val="22"/>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25D5"/>
    <w:pPr>
      <w:spacing w:after="24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GBulletList">
    <w:name w:val="G_Bullet_List"/>
    <w:uiPriority w:val="99"/>
    <w:rsid w:val="005125D5"/>
    <w:pPr>
      <w:numPr>
        <w:numId w:val="23"/>
      </w:numPr>
    </w:pPr>
  </w:style>
  <w:style w:type="table" w:customStyle="1" w:styleId="GADTable1">
    <w:name w:val="GAD Table 1"/>
    <w:basedOn w:val="TableList3"/>
    <w:rsid w:val="005125D5"/>
    <w:pPr>
      <w:spacing w:after="0"/>
    </w:pPr>
    <w:rPr>
      <w:rFonts w:ascii="Arial" w:eastAsia="Times New Roman" w:hAnsi="Arial" w:cs="Times New Roman"/>
      <w:color w:val="000000"/>
      <w:lang w:eastAsia="en-GB"/>
    </w:rPr>
    <w:tblPr>
      <w:tblStyleRowBandSize w:val="1"/>
    </w:tblPr>
    <w:tblStylePr w:type="firstRow">
      <w:rPr>
        <w:rFonts w:ascii="Arial" w:hAnsi="Arial"/>
        <w:b/>
        <w:bCs/>
        <w:color w:val="000000"/>
        <w:sz w:val="22"/>
      </w:rPr>
      <w:tblPr/>
      <w:tcPr>
        <w:tcBorders>
          <w:bottom w:val="single" w:sz="12" w:space="0" w:color="000000"/>
          <w:tl2br w:val="none" w:sz="0" w:space="0" w:color="auto"/>
          <w:tr2bl w:val="none" w:sz="0" w:space="0" w:color="auto"/>
        </w:tcBorders>
      </w:tcPr>
    </w:tblStylePr>
    <w:tblStylePr w:type="lastRow">
      <w:rPr>
        <w:rFonts w:ascii="Arial" w:hAnsi="Arial"/>
        <w:color w:val="000000"/>
        <w:sz w:val="22"/>
      </w:rPr>
      <w:tblPr/>
      <w:tcPr>
        <w:tcBorders>
          <w:top w:val="single" w:sz="12" w:space="0" w:color="000000"/>
          <w:tl2br w:val="none" w:sz="0" w:space="0" w:color="auto"/>
          <w:tr2bl w:val="none" w:sz="0" w:space="0" w:color="auto"/>
        </w:tcBorders>
      </w:tcPr>
    </w:tblStylePr>
    <w:tblStylePr w:type="firstCol">
      <w:rPr>
        <w:rFonts w:ascii="Arial" w:hAnsi="Arial"/>
        <w:color w:val="000000"/>
        <w:sz w:val="22"/>
      </w:rPr>
    </w:tblStylePr>
    <w:tblStylePr w:type="lastCol">
      <w:rPr>
        <w:rFonts w:ascii="Arial" w:hAnsi="Arial"/>
        <w:color w:val="000000"/>
        <w:sz w:val="22"/>
      </w:rPr>
    </w:tblStylePr>
    <w:tblStylePr w:type="swCell">
      <w:rPr>
        <w:rFonts w:ascii="Arial" w:hAnsi="Arial"/>
        <w:i w:val="0"/>
        <w:iCs/>
        <w:color w:val="000000"/>
        <w:sz w:val="22"/>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rsid w:val="005125D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5D5"/>
    <w:rPr>
      <w:rFonts w:ascii="Segoe UI" w:hAnsi="Segoe UI" w:cs="Segoe UI"/>
      <w:sz w:val="18"/>
      <w:szCs w:val="18"/>
    </w:rPr>
  </w:style>
  <w:style w:type="table" w:customStyle="1" w:styleId="TableGrid10">
    <w:name w:val="Table Grid10"/>
    <w:basedOn w:val="TableNormal"/>
    <w:next w:val="TableGrid"/>
    <w:locked/>
    <w:rsid w:val="005125D5"/>
    <w:pPr>
      <w:spacing w:after="0" w:line="240" w:lineRule="auto"/>
    </w:pPr>
    <w:rPr>
      <w:rFonts w:ascii="Arial" w:eastAsia="Times New Roman" w:hAnsi="Arial"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locked/>
    <w:rsid w:val="005125D5"/>
    <w:pPr>
      <w:spacing w:after="0" w:line="240" w:lineRule="auto"/>
    </w:pPr>
    <w:rPr>
      <w:rFonts w:ascii="Arial" w:eastAsia="Times New Roman" w:hAnsi="Arial"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5125D5"/>
    <w:rPr>
      <w:sz w:val="16"/>
      <w:szCs w:val="16"/>
    </w:rPr>
  </w:style>
  <w:style w:type="paragraph" w:styleId="CommentSubject">
    <w:name w:val="annotation subject"/>
    <w:basedOn w:val="Normal"/>
    <w:next w:val="Normal"/>
    <w:link w:val="CommentSubjectChar"/>
    <w:uiPriority w:val="99"/>
    <w:semiHidden/>
    <w:rsid w:val="00F41087"/>
    <w:rPr>
      <w:b/>
      <w:bCs/>
      <w:sz w:val="20"/>
      <w:szCs w:val="20"/>
    </w:rPr>
  </w:style>
  <w:style w:type="character" w:customStyle="1" w:styleId="CommentSubjectChar">
    <w:name w:val="Comment Subject Char"/>
    <w:basedOn w:val="DefaultParagraphFont"/>
    <w:link w:val="CommentSubject"/>
    <w:uiPriority w:val="99"/>
    <w:semiHidden/>
    <w:rsid w:val="00F41087"/>
    <w:rPr>
      <w:rFonts w:ascii="Arial" w:eastAsia="Times New Roman" w:hAnsi="Arial" w:cs="Times New Roman"/>
      <w:b/>
      <w:bCs/>
      <w:sz w:val="20"/>
      <w:szCs w:val="20"/>
      <w:lang w:eastAsia="en-GB"/>
    </w:rPr>
  </w:style>
  <w:style w:type="paragraph" w:styleId="Revision">
    <w:name w:val="Revision"/>
    <w:hidden/>
    <w:uiPriority w:val="99"/>
    <w:semiHidden/>
    <w:rsid w:val="005125D5"/>
    <w:pPr>
      <w:spacing w:after="0" w:line="240" w:lineRule="auto"/>
    </w:pPr>
    <w:rPr>
      <w:rFonts w:ascii="Arial" w:hAnsi="Arial"/>
      <w:sz w:val="24"/>
    </w:rPr>
  </w:style>
  <w:style w:type="table" w:customStyle="1" w:styleId="TableGrid2">
    <w:name w:val="Table Grid2"/>
    <w:basedOn w:val="TableNormal"/>
    <w:next w:val="TableGrid"/>
    <w:rsid w:val="005125D5"/>
    <w:pPr>
      <w:spacing w:after="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Table11">
    <w:name w:val="G_Table_11"/>
    <w:basedOn w:val="TableList3"/>
    <w:rsid w:val="005125D5"/>
    <w:pPr>
      <w:spacing w:after="0"/>
    </w:pPr>
    <w:rPr>
      <w:rFonts w:ascii="Arial" w:eastAsia="Times New Roman" w:hAnsi="Arial" w:cs="Times New Roman"/>
      <w:color w:val="000000"/>
      <w:sz w:val="20"/>
      <w:szCs w:val="20"/>
      <w:lang w:eastAsia="en-GB"/>
    </w:rPr>
    <w:tblPr>
      <w:tblStyleRowBandSize w:val="1"/>
      <w:jc w:val="center"/>
    </w:tblPr>
    <w:trPr>
      <w:jc w:val="center"/>
    </w:trPr>
    <w:tblStylePr w:type="firstRow">
      <w:rPr>
        <w:rFonts w:ascii="Arial" w:hAnsi="Arial" w:cs="Arial" w:hint="default"/>
        <w:b/>
        <w:bCs/>
        <w:color w:val="000000"/>
        <w:sz w:val="22"/>
        <w:szCs w:val="22"/>
      </w:rPr>
      <w:tblPr/>
      <w:tcPr>
        <w:tcBorders>
          <w:bottom w:val="single" w:sz="12" w:space="0" w:color="000000"/>
          <w:tl2br w:val="none" w:sz="0" w:space="0" w:color="auto"/>
          <w:tr2bl w:val="none" w:sz="0" w:space="0" w:color="auto"/>
        </w:tcBorders>
      </w:tcPr>
    </w:tblStylePr>
    <w:tblStylePr w:type="lastRow">
      <w:rPr>
        <w:rFonts w:ascii="Arial" w:hAnsi="Arial" w:cs="Arial" w:hint="default"/>
        <w:color w:val="000000"/>
        <w:sz w:val="22"/>
        <w:szCs w:val="22"/>
      </w:rPr>
      <w:tblPr/>
      <w:tcPr>
        <w:tcBorders>
          <w:top w:val="single" w:sz="12" w:space="0" w:color="000000"/>
          <w:tl2br w:val="none" w:sz="0" w:space="0" w:color="auto"/>
          <w:tr2bl w:val="none" w:sz="0" w:space="0" w:color="auto"/>
        </w:tcBorders>
      </w:tcPr>
    </w:tblStylePr>
    <w:tblStylePr w:type="firstCol">
      <w:rPr>
        <w:rFonts w:ascii="Arial" w:hAnsi="Arial" w:cs="Arial" w:hint="default"/>
        <w:color w:val="000000"/>
        <w:sz w:val="22"/>
        <w:szCs w:val="22"/>
      </w:rPr>
    </w:tblStylePr>
    <w:tblStylePr w:type="lastCol">
      <w:rPr>
        <w:rFonts w:ascii="Arial" w:hAnsi="Arial" w:cs="Arial" w:hint="default"/>
        <w:color w:val="000000"/>
        <w:sz w:val="22"/>
        <w:szCs w:val="22"/>
      </w:rPr>
    </w:tblStylePr>
    <w:tblStylePr w:type="swCell">
      <w:rPr>
        <w:rFonts w:ascii="Arial" w:hAnsi="Arial" w:cs="Arial" w:hint="default"/>
        <w:i w:val="0"/>
        <w:iCs/>
        <w:color w:val="000000"/>
        <w:sz w:val="22"/>
        <w:szCs w:val="22"/>
      </w:rPr>
      <w:tblPr/>
      <w:tcPr>
        <w:tcBorders>
          <w:tl2br w:val="none" w:sz="0" w:space="0" w:color="auto"/>
          <w:tr2bl w:val="none" w:sz="0" w:space="0" w:color="auto"/>
        </w:tcBorders>
      </w:tcPr>
    </w:tblStylePr>
  </w:style>
  <w:style w:type="table" w:customStyle="1" w:styleId="TableGrid1">
    <w:name w:val="Table Grid1"/>
    <w:basedOn w:val="TableNormal"/>
    <w:next w:val="TableGrid"/>
    <w:rsid w:val="005125D5"/>
    <w:pPr>
      <w:spacing w:after="0" w:line="240" w:lineRule="auto"/>
    </w:pPr>
    <w:rPr>
      <w:rFonts w:ascii="Arial" w:eastAsia="Times New Roman" w:hAnsi="Arial"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locked/>
    <w:rsid w:val="005125D5"/>
    <w:pPr>
      <w:spacing w:after="0" w:line="240" w:lineRule="auto"/>
    </w:pPr>
    <w:rPr>
      <w:rFonts w:ascii="Arial" w:eastAsia="Times New Roman" w:hAnsi="Arial"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locked/>
    <w:rsid w:val="005125D5"/>
    <w:pPr>
      <w:spacing w:after="0" w:line="240" w:lineRule="auto"/>
    </w:pPr>
    <w:rPr>
      <w:rFonts w:ascii="Arial" w:eastAsia="Times New Roman" w:hAnsi="Arial"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564CD"/>
    <w:pPr>
      <w:widowControl w:val="0"/>
      <w:autoSpaceDE w:val="0"/>
      <w:autoSpaceDN w:val="0"/>
      <w:spacing w:after="0"/>
      <w:ind w:left="107"/>
    </w:pPr>
    <w:rPr>
      <w:rFonts w:ascii="Arial MT" w:eastAsia="Arial MT" w:hAnsi="Arial MT" w:cs="Arial MT"/>
      <w:sz w:val="22"/>
      <w:lang w:val="en-US"/>
    </w:rPr>
  </w:style>
  <w:style w:type="paragraph" w:styleId="CommentText">
    <w:name w:val="annotation text"/>
    <w:basedOn w:val="Normal"/>
    <w:link w:val="CommentTextChar"/>
    <w:uiPriority w:val="99"/>
    <w:unhideWhenUsed/>
    <w:rsid w:val="00062443"/>
    <w:rPr>
      <w:sz w:val="20"/>
      <w:szCs w:val="20"/>
    </w:rPr>
  </w:style>
  <w:style w:type="character" w:customStyle="1" w:styleId="CommentTextChar">
    <w:name w:val="Comment Text Char"/>
    <w:basedOn w:val="DefaultParagraphFont"/>
    <w:link w:val="CommentText"/>
    <w:uiPriority w:val="99"/>
    <w:rsid w:val="00062443"/>
    <w:rPr>
      <w:rFonts w:ascii="Arial" w:hAnsi="Arial"/>
      <w:sz w:val="20"/>
      <w:szCs w:val="20"/>
    </w:rPr>
  </w:style>
  <w:style w:type="paragraph" w:customStyle="1" w:styleId="Default">
    <w:name w:val="Default"/>
    <w:rsid w:val="001E559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s://www.gov.uk/gad/terms-of-reference" TargetMode="External"/><Relationship Id="rId2" Type="http://schemas.openxmlformats.org/officeDocument/2006/relationships/hyperlink" Target="https://www.actuaries.org.uk/upholding-standards/quality-assurance-scheme-qas"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Gad2030">
  <a:themeElements>
    <a:clrScheme name="Gad2030">
      <a:dk1>
        <a:srgbClr val="00202E"/>
      </a:dk1>
      <a:lt1>
        <a:srgbClr val="FFFFFF"/>
      </a:lt1>
      <a:dk2>
        <a:srgbClr val="00202E"/>
      </a:dk2>
      <a:lt2>
        <a:srgbClr val="FFFFFF"/>
      </a:lt2>
      <a:accent1>
        <a:srgbClr val="3E8989"/>
      </a:accent1>
      <a:accent2>
        <a:srgbClr val="B85FB1"/>
      </a:accent2>
      <a:accent3>
        <a:srgbClr val="44163E"/>
      </a:accent3>
      <a:accent4>
        <a:srgbClr val="50E28D"/>
      </a:accent4>
      <a:accent5>
        <a:srgbClr val="00202E"/>
      </a:accent5>
      <a:accent6>
        <a:srgbClr val="C5EFF7"/>
      </a:accent6>
      <a:hlink>
        <a:srgbClr val="2E5166"/>
      </a:hlink>
      <a:folHlink>
        <a:srgbClr val="44163E"/>
      </a:folHlink>
    </a:clrScheme>
    <a:fontScheme name="GAD">
      <a:majorFont>
        <a:latin typeface="Arial"/>
        <a:ea typeface="Arial"/>
        <a:cs typeface="Arial"/>
      </a:majorFont>
      <a:minorFont>
        <a:latin typeface="Arial"/>
        <a:ea typeface="Arial"/>
        <a:cs typeface="Arial"/>
      </a:minorFont>
    </a:fontScheme>
    <a:fmtScheme name="Office T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GAD Document" ma:contentTypeID="0x010100F3DA492754083E45834DB37B66A7598000EF8891CF7EE76D42AF0E58860BC9740D" ma:contentTypeVersion="16" ma:contentTypeDescription="Create an InfoStore Document" ma:contentTypeScope="" ma:versionID="de3afd564f946471ea27cd064330cbbe">
  <xsd:schema xmlns:xsd="http://www.w3.org/2001/XMLSchema" xmlns:xs="http://www.w3.org/2001/XMLSchema" xmlns:p="http://schemas.microsoft.com/office/2006/metadata/properties" xmlns:ns1="http://schemas.microsoft.com/sharepoint/v3" xmlns:ns2="2a397b6b-6c01-4012-a127-bc9f2e5a7537" xmlns:ns3="146896b2-5f37-428d-b7ca-224bc815970f" targetNamespace="http://schemas.microsoft.com/office/2006/metadata/properties" ma:root="true" ma:fieldsID="eed8ae2bc26d24311a2b8f85de357356" ns1:_="" ns2:_="" ns3:_="">
    <xsd:import namespace="http://schemas.microsoft.com/sharepoint/v3"/>
    <xsd:import namespace="2a397b6b-6c01-4012-a127-bc9f2e5a7537"/>
    <xsd:import namespace="146896b2-5f37-428d-b7ca-224bc815970f"/>
    <xsd:element name="properties">
      <xsd:complexType>
        <xsd:sequence>
          <xsd:element name="documentManagement">
            <xsd:complexType>
              <xsd:all>
                <xsd:element ref="ns1:dlc_EmailSubject" minOccurs="0"/>
                <xsd:element ref="ns1:dlc_EmailMailbox" minOccurs="0"/>
                <xsd:element ref="ns1:dlc_EmailTo" minOccurs="0"/>
                <xsd:element ref="ns1:dlc_EmailFrom" minOccurs="0"/>
                <xsd:element ref="ns1:dlc_EmailCC" minOccurs="0"/>
                <xsd:element ref="ns1:dlc_EmailBCC" minOccurs="0"/>
                <xsd:element ref="ns1:dlc_EmailSentUTC" minOccurs="0"/>
                <xsd:element ref="ns1:dlc_EmailReceivedUTC" minOccurs="0"/>
                <xsd:element ref="ns2:HMT_DocumentTypeHTField0" minOccurs="0"/>
                <xsd:element ref="ns2:HMT_Record" minOccurs="0"/>
                <xsd:element ref="ns2:HMT_GroupHTField0" minOccurs="0"/>
                <xsd:element ref="ns2:HMT_TeamHTField0" minOccurs="0"/>
                <xsd:element ref="ns2:HMT_SubTeamHTField0" minOccurs="0"/>
                <xsd:element ref="ns2:HMT_Theme" minOccurs="0"/>
                <xsd:element ref="ns2:HMT_Topic" minOccurs="0"/>
                <xsd:element ref="ns2:HMT_SubTopic" minOccurs="0"/>
                <xsd:element ref="ns2:HMT_CategoryHTField0" minOccurs="0"/>
                <xsd:element ref="ns2:HMT_ClosedOn" minOccurs="0"/>
                <xsd:element ref="ns2:HMT_DeletedOn" minOccurs="0"/>
                <xsd:element ref="ns2:HMT_ArchivedOn" minOccurs="0"/>
                <xsd:element ref="ns2:HMT_LegacyItemID" minOccurs="0"/>
                <xsd:element ref="ns2:HMT_LegacyCreatedBy" minOccurs="0"/>
                <xsd:element ref="ns2:HMT_LegacyModifiedBy" minOccurs="0"/>
                <xsd:element ref="ns2:HMT_LegacyOrigSource" minOccurs="0"/>
                <xsd:element ref="ns2:HMT_LegacyExtRef" minOccurs="0"/>
                <xsd:element ref="ns2:HMT_LegacySensitive" minOccurs="0"/>
                <xsd:element ref="ns2:HMT_LegacyRecord" minOccurs="0"/>
                <xsd:element ref="ns2:HMT_Audit" minOccurs="0"/>
                <xsd:element ref="ns2:HMT_ClosedBy" minOccurs="0"/>
                <xsd:element ref="ns2:HMT_ArchivedBy" minOccurs="0"/>
                <xsd:element ref="ns2:HMT_ClosedArchive" minOccurs="0"/>
                <xsd:element ref="ns2:HMT_ClosedOnOrig" minOccurs="0"/>
                <xsd:element ref="ns2:HMT_ClosedbyOrig" minOccurs="0"/>
                <xsd:element ref="ns2:_dlc_DocIdUrl" minOccurs="0"/>
                <xsd:element ref="ns2:TaxCatchAllLabel" minOccurs="0"/>
                <xsd:element ref="ns2:TaxCatchAll" minOccurs="0"/>
                <xsd:element ref="ns2:b9c42a306c8b47fcbaf8a41a71352f3a" minOccurs="0"/>
                <xsd:element ref="ns2:_dlc_DocId"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lc_EmailSubject" ma:index="0" nillable="true" ma:displayName="Subject" ma:internalName="dlc_EmailSubject">
      <xsd:simpleType>
        <xsd:restriction base="dms:Text">
          <xsd:maxLength value="255"/>
        </xsd:restriction>
      </xsd:simpleType>
    </xsd:element>
    <xsd:element name="dlc_EmailMailbox" ma:index="1" nillable="true" ma:displayName="Submitter" ma:internalName="dlc_EmailMailbo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lc_EmailTo" ma:index="2" nillable="true" ma:displayName="To" ma:internalName="dlc_EmailTo">
      <xsd:simpleType>
        <xsd:restriction base="dms:Text">
          <xsd:maxLength value="255"/>
        </xsd:restriction>
      </xsd:simpleType>
    </xsd:element>
    <xsd:element name="dlc_EmailFrom" ma:index="3" nillable="true" ma:displayName="From" ma:internalName="dlc_EmailFrom">
      <xsd:simpleType>
        <xsd:restriction base="dms:Text">
          <xsd:maxLength value="255"/>
        </xsd:restriction>
      </xsd:simpleType>
    </xsd:element>
    <xsd:element name="dlc_EmailCC" ma:index="4" nillable="true" ma:displayName="CC" ma:internalName="dlc_EmailCC">
      <xsd:simpleType>
        <xsd:restriction base="dms:Note">
          <xsd:maxLength value="1024"/>
        </xsd:restriction>
      </xsd:simpleType>
    </xsd:element>
    <xsd:element name="dlc_EmailBCC" ma:index="5" nillable="true" ma:displayName="BCC" ma:internalName="dlc_EmailBCC">
      <xsd:simpleType>
        <xsd:restriction base="dms:Note">
          <xsd:maxLength value="1024"/>
        </xsd:restriction>
      </xsd:simpleType>
    </xsd:element>
    <xsd:element name="dlc_EmailSentUTC" ma:index="6" nillable="true" ma:displayName="Date Sent" ma:internalName="dlc_EmailSentUTC">
      <xsd:simpleType>
        <xsd:restriction base="dms:DateTime"/>
      </xsd:simpleType>
    </xsd:element>
    <xsd:element name="dlc_EmailReceivedUTC" ma:index="7" nillable="true" ma:displayName="Date Received" ma:internalName="dlc_EmailReceivedUTC">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a397b6b-6c01-4012-a127-bc9f2e5a7537" elementFormDefault="qualified">
    <xsd:import namespace="http://schemas.microsoft.com/office/2006/documentManagement/types"/>
    <xsd:import namespace="http://schemas.microsoft.com/office/infopath/2007/PartnerControls"/>
    <xsd:element name="HMT_DocumentTypeHTField0" ma:index="9" ma:taxonomy="true" ma:internalName="HMT_DocumentTypeHTField0" ma:taxonomyFieldName="HMT_DocumentType" ma:displayName="Document Type" ma:default="2;#Other|309840bd-9611-477c-8426-e4d34e375949" ma:fieldId="{64e205a0-0872-4e26-9aef-64ca7bdb5848}" ma:sspId="9002b6cd-6bc3-456d-8dd0-19fe32dddaf9" ma:termSetId="c36ff786-df0b-46ec-ab35-f424d135f718" ma:anchorId="84d27c01-21cd-4a2c-876e-186caec2f556" ma:open="false" ma:isKeyword="false">
      <xsd:complexType>
        <xsd:sequence>
          <xsd:element ref="pc:Terms" minOccurs="0" maxOccurs="1"/>
        </xsd:sequence>
      </xsd:complexType>
    </xsd:element>
    <xsd:element name="HMT_Record" ma:index="10" nillable="true" ma:displayName="Record" ma:description="Is this document a record?" ma:hidden="true" ma:internalName="HMT_Record" ma:readOnly="true">
      <xsd:simpleType>
        <xsd:restriction base="dms:Boolean"/>
      </xsd:simpleType>
    </xsd:element>
    <xsd:element name="HMT_GroupHTField0" ma:index="12" nillable="true" ma:taxonomy="true" ma:internalName="HMT_GroupHTField0" ma:taxonomyFieldName="HMT_Group" ma:displayName="Organisation unit" ma:readOnly="true" ma:default="" ma:fieldId="{0727aac2-e220-4289-aa2b-5b6dcdadae03}" ma:sspId="9002b6cd-6bc3-456d-8dd0-19fe32dddaf9" ma:termSetId="d716bc55-bc20-41fa-82b1-df0e5ec9e50e" ma:anchorId="00000000-0000-0000-0000-000000000000" ma:open="false" ma:isKeyword="false">
      <xsd:complexType>
        <xsd:sequence>
          <xsd:element ref="pc:Terms" minOccurs="0" maxOccurs="1"/>
        </xsd:sequence>
      </xsd:complexType>
    </xsd:element>
    <xsd:element name="HMT_TeamHTField0" ma:index="14" nillable="true" ma:taxonomy="true" ma:internalName="HMT_TeamHTField0" ma:taxonomyFieldName="HMT_Team" ma:displayName="Team" ma:readOnly="true" ma:default="" ma:fieldId="{2eefa5c6-211a-4a5e-9a50-7e1c1c1599ef}" ma:sspId="9002b6cd-6bc3-456d-8dd0-19fe32dddaf9" ma:termSetId="d716bc55-bc20-41fa-82b1-df0e5ec9e50e" ma:anchorId="00000000-0000-0000-0000-000000000000" ma:open="false" ma:isKeyword="false">
      <xsd:complexType>
        <xsd:sequence>
          <xsd:element ref="pc:Terms" minOccurs="0" maxOccurs="1"/>
        </xsd:sequence>
      </xsd:complexType>
    </xsd:element>
    <xsd:element name="HMT_SubTeamHTField0" ma:index="16" nillable="true" ma:taxonomy="true" ma:internalName="HMT_SubTeamHTField0" ma:taxonomyFieldName="HMT_SubTeam" ma:displayName="Sub Team" ma:readOnly="true" ma:default="" ma:fieldId="{1b8bc039-1a2e-4089-a24d-47de9e4a6672}" ma:sspId="9002b6cd-6bc3-456d-8dd0-19fe32dddaf9" ma:termSetId="d716bc55-bc20-41fa-82b1-df0e5ec9e50e" ma:anchorId="00000000-0000-0000-0000-000000000000" ma:open="false" ma:isKeyword="false">
      <xsd:complexType>
        <xsd:sequence>
          <xsd:element ref="pc:Terms" minOccurs="0" maxOccurs="1"/>
        </xsd:sequence>
      </xsd:complexType>
    </xsd:element>
    <xsd:element name="HMT_Theme" ma:index="17" nillable="true" ma:displayName="Library" ma:description="Document library theme" ma:hidden="true" ma:internalName="HMT_Theme" ma:readOnly="true">
      <xsd:simpleType>
        <xsd:restriction base="dms:Text"/>
      </xsd:simpleType>
    </xsd:element>
    <xsd:element name="HMT_Topic" ma:index="18" nillable="true" ma:displayName="Topic" ma:description="Topic" ma:hidden="true" ma:internalName="HMT_Topic" ma:readOnly="true">
      <xsd:simpleType>
        <xsd:restriction base="dms:Text"/>
      </xsd:simpleType>
    </xsd:element>
    <xsd:element name="HMT_SubTopic" ma:index="19" nillable="true" ma:displayName="Sub Topic" ma:description="Sub topic" ma:hidden="true" ma:internalName="HMT_SubTopic" ma:readOnly="true">
      <xsd:simpleType>
        <xsd:restriction base="dms:Text"/>
      </xsd:simpleType>
    </xsd:element>
    <xsd:element name="HMT_CategoryHTField0" ma:index="21" nillable="true" ma:taxonomy="true" ma:internalName="HMT_CategoryHTField0" ma:taxonomyFieldName="HMT_Category" ma:displayName="Category" ma:readOnly="true" ma:default="" ma:fieldId="{03bf77b0-a02d-47ea-8bec-4fb357d1f3ee}" ma:sspId="9002b6cd-6bc3-456d-8dd0-19fe32dddaf9" ma:termSetId="c36ff786-df0b-46ec-ab35-f424d135f718" ma:anchorId="00000000-0000-0000-0000-000000000000" ma:open="false" ma:isKeyword="false">
      <xsd:complexType>
        <xsd:sequence>
          <xsd:element ref="pc:Terms" minOccurs="0" maxOccurs="1"/>
        </xsd:sequence>
      </xsd:complexType>
    </xsd:element>
    <xsd:element name="HMT_ClosedOn" ma:index="23" nillable="true" ma:displayName="Closed On" ma:description="The date this item was closed on" ma:format="DateTime" ma:hidden="true" ma:internalName="HMT_ClosedOn" ma:readOnly="true">
      <xsd:simpleType>
        <xsd:restriction base="dms:DateTime"/>
      </xsd:simpleType>
    </xsd:element>
    <xsd:element name="HMT_DeletedOn" ma:index="24" nillable="true" ma:displayName="Deleted On" ma:description="The date this item was deleted on" ma:format="DateTime" ma:hidden="true" ma:internalName="HMT_DeletedOn" ma:readOnly="true">
      <xsd:simpleType>
        <xsd:restriction base="dms:DateTime"/>
      </xsd:simpleType>
    </xsd:element>
    <xsd:element name="HMT_ArchivedOn" ma:index="25" nillable="true" ma:displayName="Archived On" ma:description="The date this item was archived on" ma:format="DateTime" ma:hidden="true" ma:internalName="HMT_ArchivedOn" ma:readOnly="true">
      <xsd:simpleType>
        <xsd:restriction base="dms:DateTime"/>
      </xsd:simpleType>
    </xsd:element>
    <xsd:element name="HMT_LegacyItemID" ma:index="26" nillable="true" ma:displayName="Legacy Item ID" ma:hidden="true" ma:internalName="HMT_LegacyItemID" ma:readOnly="true">
      <xsd:simpleType>
        <xsd:restriction base="dms:Text"/>
      </xsd:simpleType>
    </xsd:element>
    <xsd:element name="HMT_LegacyCreatedBy" ma:index="27" nillable="true" ma:displayName="Legacy Created By" ma:hidden="true" ma:internalName="HMT_LegacyCreatedBy" ma:readOnly="true">
      <xsd:simpleType>
        <xsd:restriction base="dms:Text"/>
      </xsd:simpleType>
    </xsd:element>
    <xsd:element name="HMT_LegacyModifiedBy" ma:index="28" nillable="true" ma:displayName="Legacy Modified By" ma:hidden="true" ma:internalName="HMT_LegacyModifiedBy" ma:readOnly="true">
      <xsd:simpleType>
        <xsd:restriction base="dms:Text"/>
      </xsd:simpleType>
    </xsd:element>
    <xsd:element name="HMT_LegacyOrigSource" ma:index="29" nillable="true" ma:displayName="Original Source" ma:hidden="true" ma:internalName="HMT_LegacyOrigSource" ma:readOnly="true">
      <xsd:simpleType>
        <xsd:restriction base="dms:Text"/>
      </xsd:simpleType>
    </xsd:element>
    <xsd:element name="HMT_LegacyExtRef" ma:index="30" nillable="true" ma:displayName="External Reference" ma:hidden="true" ma:internalName="HMT_LegacyExtRef" ma:readOnly="true">
      <xsd:simpleType>
        <xsd:restriction base="dms:Text"/>
      </xsd:simpleType>
    </xsd:element>
    <xsd:element name="HMT_LegacySensitive" ma:index="31" nillable="true" ma:displayName="Sensitive Item" ma:default="0" ma:hidden="true" ma:internalName="HMT_LegacySensitive" ma:readOnly="true">
      <xsd:simpleType>
        <xsd:restriction base="dms:Boolean"/>
      </xsd:simpleType>
    </xsd:element>
    <xsd:element name="HMT_LegacyRecord" ma:index="32" nillable="true" ma:displayName="Legacy Record" ma:default="0" ma:hidden="true" ma:internalName="HMT_LegacyRecord" ma:readOnly="true">
      <xsd:simpleType>
        <xsd:restriction base="dms:Boolean"/>
      </xsd:simpleType>
    </xsd:element>
    <xsd:element name="HMT_Audit" ma:index="33" nillable="true" ma:displayName="Audit Log" ma:description="Audit Log" ma:internalName="HMT_Audit" ma:readOnly="true">
      <xsd:simpleType>
        <xsd:restriction base="dms:Note">
          <xsd:maxLength value="255"/>
        </xsd:restriction>
      </xsd:simpleType>
    </xsd:element>
    <xsd:element name="HMT_ClosedBy" ma:index="34" nillable="true" ma:displayName="Closed By" ma:description="Who closed this item" ma:hidden="true" ma:list="UserInfo" ma:internalName="HMT_Closed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MT_ArchivedBy" ma:index="35" nillable="true" ma:displayName="Archived By" ma:description="Who archived this item" ma:hidden="true" ma:list="UserInfo" ma:internalName="HMT_Archived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MT_ClosedArchive" ma:index="36" nillable="true" ma:displayName="Closed Archive" ma:default="0" ma:description="Item sent to closed archive" ma:hidden="true" ma:internalName="HMT_ClosedArchive" ma:readOnly="true">
      <xsd:simpleType>
        <xsd:restriction base="dms:Boolean"/>
      </xsd:simpleType>
    </xsd:element>
    <xsd:element name="HMT_ClosedOnOrig" ma:index="37" nillable="true" ma:displayName="Original Closed On" ma:description="The date this item was originally closed on" ma:format="DateTime" ma:hidden="true" ma:internalName="HMT_ClosedOnOrig" ma:readOnly="true">
      <xsd:simpleType>
        <xsd:restriction base="dms:DateTime"/>
      </xsd:simpleType>
    </xsd:element>
    <xsd:element name="HMT_ClosedbyOrig" ma:index="38" nillable="true" ma:displayName="Original Closed By" ma:description="Who originally closed this item" ma:hidden="true" ma:list="UserInfo" ma:internalName="HMT_ClosedbyOrig">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Url" ma:index="4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Label" ma:index="47" nillable="true" ma:displayName="Taxonomy Catch All Column1" ma:hidden="true" ma:list="{b10442b0-604f-489e-98e4-7162a63bf4cc}" ma:internalName="TaxCatchAllLabel" ma:readOnly="true" ma:showField="CatchAllDataLabel" ma:web="2a397b6b-6c01-4012-a127-bc9f2e5a7537">
      <xsd:complexType>
        <xsd:complexContent>
          <xsd:extension base="dms:MultiChoiceLookup">
            <xsd:sequence>
              <xsd:element name="Value" type="dms:Lookup" maxOccurs="unbounded" minOccurs="0" nillable="true"/>
            </xsd:sequence>
          </xsd:extension>
        </xsd:complexContent>
      </xsd:complexType>
    </xsd:element>
    <xsd:element name="TaxCatchAll" ma:index="48" nillable="true" ma:displayName="Taxonomy Catch All Column" ma:hidden="true" ma:list="{b10442b0-604f-489e-98e4-7162a63bf4cc}" ma:internalName="TaxCatchAll" ma:showField="CatchAllData" ma:web="2a397b6b-6c01-4012-a127-bc9f2e5a7537">
      <xsd:complexType>
        <xsd:complexContent>
          <xsd:extension base="dms:MultiChoiceLookup">
            <xsd:sequence>
              <xsd:element name="Value" type="dms:Lookup" maxOccurs="unbounded" minOccurs="0" nillable="true"/>
            </xsd:sequence>
          </xsd:extension>
        </xsd:complexContent>
      </xsd:complexType>
    </xsd:element>
    <xsd:element name="b9c42a306c8b47fcbaf8a41a71352f3a" ma:index="49" nillable="true" ma:taxonomy="true" ma:internalName="b9c42a306c8b47fcbaf8a41a71352f3a" ma:taxonomyFieldName="HMT_Classification" ma:displayName="Classification" ma:readOnly="true" ma:default="" ma:fieldId="{b9c42a30-6c8b-47fc-baf8-a41a71352f3a}" ma:sspId="9002b6cd-6bc3-456d-8dd0-19fe32dddaf9" ma:termSetId="e667a8b6-8305-4bdd-87c6-980707ac166d" ma:anchorId="00000000-0000-0000-0000-000000000000" ma:open="false" ma:isKeyword="false">
      <xsd:complexType>
        <xsd:sequence>
          <xsd:element ref="pc:Terms" minOccurs="0" maxOccurs="1"/>
        </xsd:sequence>
      </xsd:complexType>
    </xsd:element>
    <xsd:element name="_dlc_DocId" ma:index="50" nillable="true" ma:displayName="Document ID Value" ma:description="The value of the document ID assigned to this item." ma:indexed="true" ma:internalName="_dlc_DocId" ma:readOnly="true">
      <xsd:simpleType>
        <xsd:restriction base="dms:Text"/>
      </xsd:simpleType>
    </xsd:element>
    <xsd:element name="_dlc_DocIdPersistId" ma:index="51" nillable="true" ma:displayName="Persist ID" ma:description="Keep ID on add." ma:hidden="true" ma:internalName="_dlc_DocIdPersistId" ma:readOnly="true">
      <xsd:simpleType>
        <xsd:restriction base="dms:Boolean"/>
      </xsd:simpleType>
    </xsd:element>
    <xsd:element name="SharedWithUsers" ma:index="5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6896b2-5f37-428d-b7ca-224bc815970f" elementFormDefault="qualified">
    <xsd:import namespace="http://schemas.microsoft.com/office/2006/documentManagement/types"/>
    <xsd:import namespace="http://schemas.microsoft.com/office/infopath/2007/PartnerControls"/>
    <xsd:element name="MediaServiceMetadata" ma:index="56" nillable="true" ma:displayName="MediaServiceMetadata" ma:hidden="true" ma:internalName="MediaServiceMetadata" ma:readOnly="true">
      <xsd:simpleType>
        <xsd:restriction base="dms:Note"/>
      </xsd:simpleType>
    </xsd:element>
    <xsd:element name="MediaServiceFastMetadata" ma:index="57" nillable="true" ma:displayName="MediaServiceFastMetadata" ma:hidden="true" ma:internalName="MediaServiceFastMetadata" ma:readOnly="true">
      <xsd:simpleType>
        <xsd:restriction base="dms:Note"/>
      </xsd:simpleType>
    </xsd:element>
    <xsd:element name="MediaServiceSearchProperties" ma:index="58" nillable="true" ma:displayName="MediaServiceSearchProperties" ma:hidden="true" ma:internalName="MediaServiceSearchProperties" ma:readOnly="true">
      <xsd:simpleType>
        <xsd:restriction base="dms:Note"/>
      </xsd:simpleType>
    </xsd:element>
    <xsd:element name="MediaServiceObjectDetectorVersions" ma:index="59" nillable="true" ma:displayName="MediaServiceObjectDetectorVersions" ma:hidden="true" ma:indexed="true" ma:internalName="MediaServiceObjectDetectorVersions" ma:readOnly="true">
      <xsd:simpleType>
        <xsd:restriction base="dms:Text"/>
      </xsd:simpleType>
    </xsd:element>
    <xsd:element name="MediaServiceDateTaken" ma:index="60" nillable="true" ma:displayName="MediaServiceDateTaken" ma:hidden="true" ma:indexed="true" ma:internalName="MediaServiceDateTaken"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LengthInSeconds" ma:index="63" nillable="true" ma:displayName="MediaLengthInSeconds" ma:hidden="true" ma:internalName="MediaLengthInSeconds" ma:readOnly="true">
      <xsd:simpleType>
        <xsd:restriction base="dms:Unknown"/>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9002b6cd-6bc3-456d-8dd0-19fe32dddaf9" ma:termSetId="09814cd3-568e-fe90-9814-8d621ff8fb84" ma:anchorId="fba54fb3-c3e1-fe81-a776-ca4b69148c4d" ma:open="true" ma:isKeyword="false">
      <xsd:complexType>
        <xsd:sequence>
          <xsd:element ref="pc:Terms" minOccurs="0" maxOccurs="1"/>
        </xsd:sequence>
      </xsd:complexType>
    </xsd:element>
    <xsd:element name="MediaServiceOCR" ma:index="66" nillable="true" ma:displayName="Extracted Text" ma:internalName="MediaServiceOCR" ma:readOnly="true">
      <xsd:simpleType>
        <xsd:restriction base="dms:Note">
          <xsd:maxLength value="255"/>
        </xsd:restriction>
      </xsd:simpleType>
    </xsd:element>
    <xsd:element name="MediaServiceBillingMetadata" ma:index="6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lc_EmailMailbox xmlns="http://schemas.microsoft.com/sharepoint/v3">
      <UserInfo>
        <DisplayName/>
        <AccountId xsi:nil="true"/>
        <AccountType/>
      </UserInfo>
    </dlc_EmailMailbox>
    <dlc_EmailBCC xmlns="http://schemas.microsoft.com/sharepoint/v3" xsi:nil="true"/>
    <dlc_EmailReceivedUTC xmlns="http://schemas.microsoft.com/sharepoint/v3" xsi:nil="true"/>
    <dlc_EmailFrom xmlns="http://schemas.microsoft.com/sharepoint/v3" xsi:nil="true"/>
    <dlc_EmailCC xmlns="http://schemas.microsoft.com/sharepoint/v3" xsi:nil="true"/>
    <dlc_EmailSubject xmlns="http://schemas.microsoft.com/sharepoint/v3" xsi:nil="true"/>
    <dlc_EmailTo xmlns="http://schemas.microsoft.com/sharepoint/v3" xsi:nil="true"/>
    <dlc_EmailSentUTC xmlns="http://schemas.microsoft.com/sharepoint/v3" xsi:nil="true"/>
    <_dlc_DocId xmlns="2a397b6b-6c01-4012-a127-bc9f2e5a7537">GADWRKGRPLEADE-1193557833-5387</_dlc_DocId>
    <HMT_SubTeamHTField0 xmlns="2a397b6b-6c01-4012-a127-bc9f2e5a7537">
      <Terms xmlns="http://schemas.microsoft.com/office/infopath/2007/PartnerControls"/>
    </HMT_SubTeamHTField0>
    <HMT_ClosedbyOrig xmlns="2a397b6b-6c01-4012-a127-bc9f2e5a7537">
      <UserInfo>
        <DisplayName/>
        <AccountId xsi:nil="true"/>
        <AccountType/>
      </UserInfo>
    </HMT_ClosedbyOrig>
    <HMT_TeamHTField0 xmlns="2a397b6b-6c01-4012-a127-bc9f2e5a7537">
      <Terms xmlns="http://schemas.microsoft.com/office/infopath/2007/PartnerControls"/>
    </HMT_TeamHTField0>
    <HMT_CategoryHTField0 xmlns="2a397b6b-6c01-4012-a127-bc9f2e5a7537">
      <Terms xmlns="http://schemas.microsoft.com/office/infopath/2007/PartnerControls"/>
    </HMT_CategoryHTField0>
    <_dlc_DocIdUrl xmlns="2a397b6b-6c01-4012-a127-bc9f2e5a7537">
      <Url>https://tris42.sharepoint.com/sites/gad_wrkgrp_leadership/_layouts/15/DocIdRedir.aspx?ID=GADWRKGRPLEADE-1193557833-5387</Url>
      <Description>GADWRKGRPLEADE-1193557833-5387</Description>
    </_dlc_DocIdUrl>
    <HMT_ClosedArchive xmlns="2a397b6b-6c01-4012-a127-bc9f2e5a7537">false</HMT_ClosedArchive>
    <b9c42a306c8b47fcbaf8a41a71352f3a xmlns="2a397b6b-6c01-4012-a127-bc9f2e5a7537">
      <Terms xmlns="http://schemas.microsoft.com/office/infopath/2007/PartnerControls"/>
    </b9c42a306c8b47fcbaf8a41a71352f3a>
    <HMT_GroupHTField0 xmlns="2a397b6b-6c01-4012-a127-bc9f2e5a7537">
      <Terms xmlns="http://schemas.microsoft.com/office/infopath/2007/PartnerControls"/>
    </HMT_GroupHTField0>
    <HMT_LegacyRecord xmlns="2a397b6b-6c01-4012-a127-bc9f2e5a7537">false</HMT_LegacyRecord>
    <lcf76f155ced4ddcb4097134ff3c332f xmlns="146896b2-5f37-428d-b7ca-224bc815970f">
      <Terms xmlns="http://schemas.microsoft.com/office/infopath/2007/PartnerControls"/>
    </lcf76f155ced4ddcb4097134ff3c332f>
    <TaxCatchAll xmlns="2a397b6b-6c01-4012-a127-bc9f2e5a7537">
      <Value>2</Value>
    </TaxCatchAll>
    <HMT_DocumentTypeHTField0 xmlns="2a397b6b-6c01-4012-a127-bc9f2e5a7537">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309840bd-9611-477c-8426-e4d34e375949</TermId>
        </TermInfo>
      </Terms>
    </HMT_DocumentTypeHTField0>
    <HMT_LegacySensitive xmlns="2a397b6b-6c01-4012-a127-bc9f2e5a7537">false</HMT_LegacySensitive>
    <HMT_Topic xmlns="2a397b6b-6c01-4012-a127-bc9f2e5a7537" xsi:nil="true"/>
    <HMT_ArchivedOn xmlns="2a397b6b-6c01-4012-a127-bc9f2e5a7537" xsi:nil="true"/>
    <HMT_LegacyCreatedBy xmlns="2a397b6b-6c01-4012-a127-bc9f2e5a7537" xsi:nil="true"/>
    <HMT_Record xmlns="2a397b6b-6c01-4012-a127-bc9f2e5a7537">false</HMT_Record>
    <HMT_LegacyItemID xmlns="2a397b6b-6c01-4012-a127-bc9f2e5a7537" xsi:nil="true"/>
    <HMT_ClosedBy xmlns="2a397b6b-6c01-4012-a127-bc9f2e5a7537">
      <UserInfo>
        <DisplayName/>
        <AccountId xsi:nil="true"/>
        <AccountType/>
      </UserInfo>
    </HMT_ClosedBy>
    <HMT_SubTopic xmlns="2a397b6b-6c01-4012-a127-bc9f2e5a7537" xsi:nil="true"/>
    <HMT_Theme xmlns="2a397b6b-6c01-4012-a127-bc9f2e5a7537" xsi:nil="true"/>
    <HMT_LegacyOrigSource xmlns="2a397b6b-6c01-4012-a127-bc9f2e5a7537" xsi:nil="true"/>
    <HMT_DeletedOn xmlns="2a397b6b-6c01-4012-a127-bc9f2e5a7537" xsi:nil="true"/>
    <HMT_ClosedOnOrig xmlns="2a397b6b-6c01-4012-a127-bc9f2e5a7537" xsi:nil="true"/>
    <HMT_ArchivedBy xmlns="2a397b6b-6c01-4012-a127-bc9f2e5a7537">
      <UserInfo>
        <DisplayName/>
        <AccountId xsi:nil="true"/>
        <AccountType/>
      </UserInfo>
    </HMT_ArchivedBy>
    <HMT_Audit xmlns="2a397b6b-6c01-4012-a127-bc9f2e5a7537" xsi:nil="true"/>
    <HMT_LegacyExtRef xmlns="2a397b6b-6c01-4012-a127-bc9f2e5a7537" xsi:nil="true"/>
    <_dlc_DocIdPersistId xmlns="2a397b6b-6c01-4012-a127-bc9f2e5a7537">false</_dlc_DocIdPersistId>
    <HMT_ClosedOn xmlns="2a397b6b-6c01-4012-a127-bc9f2e5a7537" xsi:nil="true"/>
    <HMT_LegacyModifiedBy xmlns="2a397b6b-6c01-4012-a127-bc9f2e5a753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C252FDC-E258-4554-A5A3-46DE0633D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397b6b-6c01-4012-a127-bc9f2e5a7537"/>
    <ds:schemaRef ds:uri="146896b2-5f37-428d-b7ca-224bc81597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2BB3D4-DDBF-4A44-844B-673B2B3BDCA0}">
  <ds:schemaRefs>
    <ds:schemaRef ds:uri="http://schemas.microsoft.com/sharepoint/v3/contenttype/forms"/>
  </ds:schemaRefs>
</ds:datastoreItem>
</file>

<file path=customXml/itemProps3.xml><?xml version="1.0" encoding="utf-8"?>
<ds:datastoreItem xmlns:ds="http://schemas.openxmlformats.org/officeDocument/2006/customXml" ds:itemID="{A333D55B-93CB-4F7D-AA8A-74F164A447AC}">
  <ds:schemaRefs>
    <ds:schemaRef ds:uri="http://schemas.microsoft.com/office/2006/metadata/properties"/>
    <ds:schemaRef ds:uri="http://schemas.microsoft.com/office/infopath/2007/PartnerControls"/>
    <ds:schemaRef ds:uri="http://schemas.microsoft.com/sharepoint/v3"/>
    <ds:schemaRef ds:uri="2a397b6b-6c01-4012-a127-bc9f2e5a7537"/>
    <ds:schemaRef ds:uri="146896b2-5f37-428d-b7ca-224bc815970f"/>
  </ds:schemaRefs>
</ds:datastoreItem>
</file>

<file path=customXml/itemProps4.xml><?xml version="1.0" encoding="utf-8"?>
<ds:datastoreItem xmlns:ds="http://schemas.openxmlformats.org/officeDocument/2006/customXml" ds:itemID="{72CF163E-4AA4-4358-B801-69392ABA9D42}">
  <ds:schemaRefs>
    <ds:schemaRef ds:uri="http://schemas.openxmlformats.org/officeDocument/2006/bibliography"/>
  </ds:schemaRefs>
</ds:datastoreItem>
</file>

<file path=customXml/itemProps5.xml><?xml version="1.0" encoding="utf-8"?>
<ds:datastoreItem xmlns:ds="http://schemas.openxmlformats.org/officeDocument/2006/customXml" ds:itemID="{D9E9A3E9-7BFA-497B-962F-2DEC165CFDF1}">
  <ds:schemaRefs>
    <ds:schemaRef ds:uri="http://schemas.microsoft.com/sharepoint/events"/>
  </ds:schemaRefs>
</ds:datastoreItem>
</file>

<file path=docMetadata/LabelInfo.xml><?xml version="1.0" encoding="utf-8"?>
<clbl:labelList xmlns:clbl="http://schemas.microsoft.com/office/2020/mipLabelMetadata">
  <clbl:label id="{ed1644c5-05e0-49e6-bc39-fcf7ac51c18c}" enabled="0" method="" siteId="{ed1644c5-05e0-49e6-bc39-fcf7ac51c18c}"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5430</Characters>
  <Application>Microsoft Office Word</Application>
  <DocSecurity>0</DocSecurity>
  <Lines>164</Lines>
  <Paragraphs>81</Paragraphs>
  <ScaleCrop>false</ScaleCrop>
  <HeadingPairs>
    <vt:vector size="2" baseType="variant">
      <vt:variant>
        <vt:lpstr>Title</vt:lpstr>
      </vt:variant>
      <vt:variant>
        <vt:i4>1</vt:i4>
      </vt:variant>
    </vt:vector>
  </HeadingPairs>
  <TitlesOfParts>
    <vt:vector size="1" baseType="lpstr">
      <vt:lpstr>New JD Template.docx</vt:lpstr>
    </vt:vector>
  </TitlesOfParts>
  <Manager/>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JD Template.docx</dc:title>
  <dc:subject/>
  <dc:creator/>
  <cp:keywords/>
  <dc:description/>
  <cp:lastModifiedBy/>
  <cp:revision>2</cp:revision>
  <dcterms:created xsi:type="dcterms:W3CDTF">2026-10-06T01:45:00Z</dcterms:created>
  <dcterms:modified xsi:type="dcterms:W3CDTF">2026-10-09T10:00:00Z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MT_Group">
    <vt:lpwstr/>
  </property>
  <property fmtid="{D5CDD505-2E9C-101B-9397-08002B2CF9AE}" pid="3" name="MediaServiceImageTags">
    <vt:lpwstr/>
  </property>
  <property fmtid="{D5CDD505-2E9C-101B-9397-08002B2CF9AE}" pid="4" name="ContentTypeId">
    <vt:lpwstr>0x010100F3DA492754083E45834DB37B66A7598000EF8891CF7EE76D42AF0E58860BC9740D</vt:lpwstr>
  </property>
  <property fmtid="{D5CDD505-2E9C-101B-9397-08002B2CF9AE}" pid="5" name="HMT_SubTeam">
    <vt:lpwstr/>
  </property>
  <property fmtid="{D5CDD505-2E9C-101B-9397-08002B2CF9AE}" pid="6" name="HMT_Team">
    <vt:lpwstr/>
  </property>
  <property fmtid="{D5CDD505-2E9C-101B-9397-08002B2CF9AE}" pid="7" name="HMT_DocumentType">
    <vt:lpwstr>2;#Other|309840bd-9611-477c-8426-e4d34e375949</vt:lpwstr>
  </property>
  <property fmtid="{D5CDD505-2E9C-101B-9397-08002B2CF9AE}" pid="8" name="HMT_Category">
    <vt:lpwstr/>
  </property>
  <property fmtid="{D5CDD505-2E9C-101B-9397-08002B2CF9AE}" pid="9" name="HMT_Classification">
    <vt:lpwstr/>
  </property>
  <property fmtid="{D5CDD505-2E9C-101B-9397-08002B2CF9AE}" pid="10" name="xd_ProgID">
    <vt:lpwstr/>
  </property>
  <property fmtid="{D5CDD505-2E9C-101B-9397-08002B2CF9AE}" pid="11" name="HMT_FolderOrderText">
    <vt:lpwstr/>
  </property>
  <property fmtid="{D5CDD505-2E9C-101B-9397-08002B2CF9AE}" pid="12" name="ComplianceAssetId">
    <vt:lpwstr/>
  </property>
  <property fmtid="{D5CDD505-2E9C-101B-9397-08002B2CF9AE}" pid="13" name="TemplateUrl">
    <vt:lpwstr/>
  </property>
  <property fmtid="{D5CDD505-2E9C-101B-9397-08002B2CF9AE}" pid="14" name="HMT_Pending">
    <vt:bool>false</vt:bool>
  </property>
  <property fmtid="{D5CDD505-2E9C-101B-9397-08002B2CF9AE}" pid="15" name="_ExtendedDescription">
    <vt:lpwstr/>
  </property>
  <property fmtid="{D5CDD505-2E9C-101B-9397-08002B2CF9AE}" pid="16" name="URL">
    <vt:lpwstr/>
  </property>
  <property fmtid="{D5CDD505-2E9C-101B-9397-08002B2CF9AE}" pid="17" name="HMT_Comments">
    <vt:lpwstr/>
  </property>
  <property fmtid="{D5CDD505-2E9C-101B-9397-08002B2CF9AE}" pid="18" name="HMT_ArchiveReqBy">
    <vt:lpwstr/>
  </property>
  <property fmtid="{D5CDD505-2E9C-101B-9397-08002B2CF9AE}" pid="19" name="xd_Signature">
    <vt:bool>false</vt:bool>
  </property>
  <property fmtid="{D5CDD505-2E9C-101B-9397-08002B2CF9AE}" pid="20" name="HMT_Note">
    <vt:lpwstr/>
  </property>
  <property fmtid="{D5CDD505-2E9C-101B-9397-08002B2CF9AE}" pid="21" name="HMT_Review">
    <vt:bool>false</vt:bool>
  </property>
  <property fmtid="{D5CDD505-2E9C-101B-9397-08002B2CF9AE}" pid="22" name="TriggerFlowInfo">
    <vt:lpwstr/>
  </property>
  <property fmtid="{D5CDD505-2E9C-101B-9397-08002B2CF9AE}" pid="23" name="docLang">
    <vt:lpwstr>en</vt:lpwstr>
  </property>
  <property fmtid="{D5CDD505-2E9C-101B-9397-08002B2CF9AE}" pid="24" name="_dlc_DocIdItemGuid">
    <vt:lpwstr>85a82c6c-1c43-4add-9eb8-597f2916c1a1</vt:lpwstr>
  </property>
</Properties>
</file>